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6EBE5" w14:textId="77777777" w:rsidR="005A39C7" w:rsidRPr="00263C2A" w:rsidRDefault="005A39C7" w:rsidP="58FE0AB5">
      <w:pPr>
        <w:spacing w:after="120"/>
        <w:rPr>
          <w:rFonts w:cs="Arial"/>
          <w:b/>
          <w:bCs/>
        </w:rPr>
      </w:pPr>
    </w:p>
    <w:p w14:paraId="7BF49FC2" w14:textId="77777777" w:rsidR="005A39C7" w:rsidRPr="00FE37C8" w:rsidRDefault="005A39C7" w:rsidP="00A61FB8">
      <w:pPr>
        <w:spacing w:after="120"/>
        <w:rPr>
          <w:rFonts w:cs="Arial"/>
          <w:szCs w:val="22"/>
        </w:rPr>
      </w:pPr>
    </w:p>
    <w:p w14:paraId="72A1C125" w14:textId="77777777" w:rsidR="005A39C7" w:rsidRPr="00FE37C8" w:rsidRDefault="005A39C7" w:rsidP="00A61FB8">
      <w:pPr>
        <w:spacing w:after="120"/>
        <w:rPr>
          <w:rFonts w:cs="Arial"/>
          <w:szCs w:val="22"/>
        </w:rPr>
      </w:pPr>
    </w:p>
    <w:p w14:paraId="427BA965" w14:textId="60B79960" w:rsidR="005A39C7" w:rsidRPr="00FE37C8" w:rsidRDefault="005A39C7" w:rsidP="00A61FB8">
      <w:pPr>
        <w:spacing w:after="120"/>
        <w:jc w:val="center"/>
        <w:rPr>
          <w:rFonts w:cs="Arial"/>
          <w:b/>
          <w:smallCaps/>
          <w:sz w:val="36"/>
          <w:szCs w:val="36"/>
        </w:rPr>
      </w:pPr>
      <w:r w:rsidRPr="00FE37C8">
        <w:rPr>
          <w:rFonts w:cs="Arial"/>
          <w:b/>
          <w:smallCaps/>
          <w:sz w:val="36"/>
          <w:szCs w:val="36"/>
        </w:rPr>
        <w:t xml:space="preserve">Bilag </w:t>
      </w:r>
      <w:r w:rsidR="00280030">
        <w:rPr>
          <w:rFonts w:cs="Arial"/>
          <w:b/>
          <w:smallCaps/>
          <w:sz w:val="36"/>
          <w:szCs w:val="36"/>
        </w:rPr>
        <w:t>3</w:t>
      </w:r>
      <w:r w:rsidRPr="00FE37C8">
        <w:rPr>
          <w:rFonts w:cs="Arial"/>
          <w:b/>
          <w:smallCaps/>
          <w:sz w:val="36"/>
          <w:szCs w:val="36"/>
        </w:rPr>
        <w:t xml:space="preserve"> </w:t>
      </w:r>
      <w:r w:rsidR="00E162CE" w:rsidRPr="00FE37C8">
        <w:rPr>
          <w:rFonts w:cs="Arial"/>
          <w:b/>
          <w:smallCaps/>
          <w:sz w:val="36"/>
          <w:szCs w:val="36"/>
        </w:rPr>
        <w:t xml:space="preserve">– </w:t>
      </w:r>
      <w:r w:rsidR="00280030">
        <w:rPr>
          <w:rFonts w:cs="Arial"/>
          <w:b/>
          <w:smallCaps/>
          <w:sz w:val="36"/>
          <w:szCs w:val="36"/>
        </w:rPr>
        <w:t>Plan for etableringsfasen</w:t>
      </w:r>
    </w:p>
    <w:p w14:paraId="1D1E5266" w14:textId="77777777" w:rsidR="005A39C7" w:rsidRPr="00FE37C8" w:rsidRDefault="005A39C7" w:rsidP="00A61FB8">
      <w:pPr>
        <w:spacing w:after="120"/>
        <w:rPr>
          <w:rFonts w:cs="Arial"/>
        </w:rPr>
      </w:pPr>
    </w:p>
    <w:p w14:paraId="2F4BCA34" w14:textId="77777777" w:rsidR="005A39C7" w:rsidRPr="00FE37C8" w:rsidRDefault="005A39C7" w:rsidP="00A61FB8">
      <w:pPr>
        <w:spacing w:after="120"/>
        <w:rPr>
          <w:rFonts w:cs="Arial"/>
        </w:rPr>
      </w:pPr>
    </w:p>
    <w:p w14:paraId="0998FABF" w14:textId="77777777" w:rsidR="005A39C7" w:rsidRPr="00FE37C8" w:rsidRDefault="005A39C7" w:rsidP="00A61FB8">
      <w:pPr>
        <w:spacing w:after="120"/>
        <w:rPr>
          <w:rFonts w:cs="Arial"/>
        </w:rPr>
      </w:pPr>
    </w:p>
    <w:p w14:paraId="4CD81A4C" w14:textId="77777777" w:rsidR="005A39C7" w:rsidRPr="00FE37C8" w:rsidRDefault="005A39C7" w:rsidP="00A61FB8">
      <w:pPr>
        <w:spacing w:after="120"/>
        <w:rPr>
          <w:rFonts w:cs="Arial"/>
        </w:rPr>
      </w:pPr>
    </w:p>
    <w:p w14:paraId="1975B632" w14:textId="77777777" w:rsidR="005A39C7" w:rsidRPr="00FE37C8" w:rsidRDefault="005A39C7" w:rsidP="00A61FB8">
      <w:pPr>
        <w:spacing w:after="120"/>
        <w:rPr>
          <w:rFonts w:cs="Arial"/>
        </w:rPr>
      </w:pPr>
      <w:r w:rsidRPr="00FE37C8">
        <w:rPr>
          <w:rFonts w:cs="Arial"/>
        </w:rPr>
        <w:br w:type="page"/>
      </w:r>
    </w:p>
    <w:p w14:paraId="53DB54CF" w14:textId="77777777" w:rsidR="005A39C7" w:rsidRPr="00FE37C8" w:rsidRDefault="005A39C7" w:rsidP="00A61FB8">
      <w:pPr>
        <w:spacing w:after="120"/>
        <w:jc w:val="center"/>
        <w:rPr>
          <w:rFonts w:cs="Arial"/>
          <w:b/>
          <w:smallCaps/>
          <w:sz w:val="32"/>
        </w:rPr>
      </w:pPr>
      <w:r w:rsidRPr="00FE37C8">
        <w:rPr>
          <w:rFonts w:cs="Arial"/>
          <w:b/>
          <w:smallCaps/>
          <w:sz w:val="32"/>
        </w:rPr>
        <w:lastRenderedPageBreak/>
        <w:t>Innholdsfortegnelse</w:t>
      </w:r>
    </w:p>
    <w:p w14:paraId="20516F54" w14:textId="77777777" w:rsidR="003D2220" w:rsidRPr="00FE37C8" w:rsidRDefault="003D2220" w:rsidP="00A61FB8">
      <w:pPr>
        <w:spacing w:after="120"/>
        <w:jc w:val="center"/>
        <w:rPr>
          <w:rFonts w:cs="Arial"/>
          <w:b/>
          <w:smallCaps/>
          <w:sz w:val="32"/>
        </w:rPr>
      </w:pPr>
    </w:p>
    <w:p w14:paraId="5C11708D" w14:textId="386838FE" w:rsidR="00D02C2B" w:rsidRDefault="1624693D">
      <w:pPr>
        <w:pStyle w:val="INNH1"/>
        <w:rPr>
          <w:rFonts w:asciiTheme="minorHAnsi" w:eastAsiaTheme="minorEastAsia" w:hAnsiTheme="minorHAnsi" w:cstheme="minorBidi"/>
          <w:noProof/>
          <w:kern w:val="2"/>
          <w:sz w:val="24"/>
          <w14:ligatures w14:val="standardContextual"/>
        </w:rPr>
      </w:pPr>
      <w:r>
        <w:fldChar w:fldCharType="begin"/>
      </w:r>
      <w:r w:rsidR="006F1566">
        <w:instrText>TOC \o "1-3" \z \u \h</w:instrText>
      </w:r>
      <w:r>
        <w:fldChar w:fldCharType="separate"/>
      </w:r>
      <w:hyperlink w:anchor="_Toc231129537" w:history="1">
        <w:r w:rsidR="00D02C2B" w:rsidRPr="00A37B96">
          <w:rPr>
            <w:rStyle w:val="Hyperkobling"/>
            <w:noProof/>
          </w:rPr>
          <w:t>1</w:t>
        </w:r>
        <w:r w:rsidR="00D02C2B">
          <w:rPr>
            <w:rFonts w:asciiTheme="minorHAnsi" w:eastAsiaTheme="minorEastAsia" w:hAnsiTheme="minorHAnsi" w:cstheme="minorBidi"/>
            <w:noProof/>
            <w:kern w:val="2"/>
            <w:sz w:val="24"/>
            <w14:ligatures w14:val="standardContextual"/>
          </w:rPr>
          <w:tab/>
        </w:r>
        <w:r w:rsidR="00D02C2B" w:rsidRPr="00A37B96">
          <w:rPr>
            <w:rStyle w:val="Hyperkobling"/>
            <w:noProof/>
          </w:rPr>
          <w:t>Etableringsfasen</w:t>
        </w:r>
        <w:r w:rsidR="00D02C2B">
          <w:rPr>
            <w:noProof/>
            <w:webHidden/>
          </w:rPr>
          <w:tab/>
        </w:r>
        <w:r w:rsidR="00D02C2B">
          <w:rPr>
            <w:noProof/>
            <w:webHidden/>
          </w:rPr>
          <w:fldChar w:fldCharType="begin"/>
        </w:r>
        <w:r w:rsidR="00D02C2B">
          <w:rPr>
            <w:noProof/>
            <w:webHidden/>
          </w:rPr>
          <w:instrText xml:space="preserve"> PAGEREF _Toc231129537 \h </w:instrText>
        </w:r>
        <w:r w:rsidR="00D02C2B">
          <w:rPr>
            <w:noProof/>
            <w:webHidden/>
          </w:rPr>
        </w:r>
        <w:r w:rsidR="00D02C2B">
          <w:rPr>
            <w:noProof/>
            <w:webHidden/>
          </w:rPr>
          <w:fldChar w:fldCharType="separate"/>
        </w:r>
        <w:r w:rsidR="00D02C2B">
          <w:rPr>
            <w:noProof/>
            <w:webHidden/>
          </w:rPr>
          <w:t>3</w:t>
        </w:r>
        <w:r w:rsidR="00D02C2B">
          <w:rPr>
            <w:noProof/>
            <w:webHidden/>
          </w:rPr>
          <w:fldChar w:fldCharType="end"/>
        </w:r>
      </w:hyperlink>
    </w:p>
    <w:p w14:paraId="2417BE05" w14:textId="0FF0B345" w:rsidR="00D02C2B" w:rsidRDefault="00D02C2B">
      <w:pPr>
        <w:pStyle w:val="INNH2"/>
        <w:rPr>
          <w:rFonts w:asciiTheme="minorHAnsi" w:eastAsiaTheme="minorEastAsia" w:hAnsiTheme="minorHAnsi" w:cstheme="minorBidi"/>
          <w:noProof/>
          <w:kern w:val="2"/>
          <w:sz w:val="24"/>
          <w14:ligatures w14:val="standardContextual"/>
        </w:rPr>
      </w:pPr>
      <w:hyperlink w:anchor="_Toc231129538" w:history="1">
        <w:r w:rsidRPr="00A37B96">
          <w:rPr>
            <w:rStyle w:val="Hyperkobling"/>
            <w:noProof/>
          </w:rPr>
          <w:t>1.1</w:t>
        </w:r>
        <w:r>
          <w:rPr>
            <w:rFonts w:asciiTheme="minorHAnsi" w:eastAsiaTheme="minorEastAsia" w:hAnsiTheme="minorHAnsi" w:cstheme="minorBidi"/>
            <w:noProof/>
            <w:kern w:val="2"/>
            <w:sz w:val="24"/>
            <w14:ligatures w14:val="standardContextual"/>
          </w:rPr>
          <w:tab/>
        </w:r>
        <w:r w:rsidRPr="00A37B96">
          <w:rPr>
            <w:rStyle w:val="Hyperkobling"/>
            <w:noProof/>
          </w:rPr>
          <w:t>Innledning</w:t>
        </w:r>
        <w:r>
          <w:rPr>
            <w:noProof/>
            <w:webHidden/>
          </w:rPr>
          <w:tab/>
        </w:r>
        <w:r>
          <w:rPr>
            <w:noProof/>
            <w:webHidden/>
          </w:rPr>
          <w:fldChar w:fldCharType="begin"/>
        </w:r>
        <w:r>
          <w:rPr>
            <w:noProof/>
            <w:webHidden/>
          </w:rPr>
          <w:instrText xml:space="preserve"> PAGEREF _Toc231129538 \h </w:instrText>
        </w:r>
        <w:r>
          <w:rPr>
            <w:noProof/>
            <w:webHidden/>
          </w:rPr>
        </w:r>
        <w:r>
          <w:rPr>
            <w:noProof/>
            <w:webHidden/>
          </w:rPr>
          <w:fldChar w:fldCharType="separate"/>
        </w:r>
        <w:r>
          <w:rPr>
            <w:noProof/>
            <w:webHidden/>
          </w:rPr>
          <w:t>3</w:t>
        </w:r>
        <w:r>
          <w:rPr>
            <w:noProof/>
            <w:webHidden/>
          </w:rPr>
          <w:fldChar w:fldCharType="end"/>
        </w:r>
      </w:hyperlink>
    </w:p>
    <w:p w14:paraId="3DE195C4" w14:textId="22A438BB" w:rsidR="00D02C2B" w:rsidRDefault="00D02C2B">
      <w:pPr>
        <w:pStyle w:val="INNH2"/>
        <w:rPr>
          <w:rFonts w:asciiTheme="minorHAnsi" w:eastAsiaTheme="minorEastAsia" w:hAnsiTheme="minorHAnsi" w:cstheme="minorBidi"/>
          <w:noProof/>
          <w:kern w:val="2"/>
          <w:sz w:val="24"/>
          <w14:ligatures w14:val="standardContextual"/>
        </w:rPr>
      </w:pPr>
      <w:hyperlink w:anchor="_Toc231129539" w:history="1">
        <w:r w:rsidRPr="00A37B96">
          <w:rPr>
            <w:rStyle w:val="Hyperkobling"/>
            <w:noProof/>
          </w:rPr>
          <w:t>1.2</w:t>
        </w:r>
        <w:r>
          <w:rPr>
            <w:rFonts w:asciiTheme="minorHAnsi" w:eastAsiaTheme="minorEastAsia" w:hAnsiTheme="minorHAnsi" w:cstheme="minorBidi"/>
            <w:noProof/>
            <w:kern w:val="2"/>
            <w:sz w:val="24"/>
            <w14:ligatures w14:val="standardContextual"/>
          </w:rPr>
          <w:tab/>
        </w:r>
        <w:r w:rsidRPr="00A37B96">
          <w:rPr>
            <w:rStyle w:val="Hyperkobling"/>
            <w:noProof/>
          </w:rPr>
          <w:t>Milepælsplan</w:t>
        </w:r>
        <w:r>
          <w:rPr>
            <w:noProof/>
            <w:webHidden/>
          </w:rPr>
          <w:tab/>
        </w:r>
        <w:r>
          <w:rPr>
            <w:noProof/>
            <w:webHidden/>
          </w:rPr>
          <w:fldChar w:fldCharType="begin"/>
        </w:r>
        <w:r>
          <w:rPr>
            <w:noProof/>
            <w:webHidden/>
          </w:rPr>
          <w:instrText xml:space="preserve"> PAGEREF _Toc231129539 \h </w:instrText>
        </w:r>
        <w:r>
          <w:rPr>
            <w:noProof/>
            <w:webHidden/>
          </w:rPr>
        </w:r>
        <w:r>
          <w:rPr>
            <w:noProof/>
            <w:webHidden/>
          </w:rPr>
          <w:fldChar w:fldCharType="separate"/>
        </w:r>
        <w:r>
          <w:rPr>
            <w:noProof/>
            <w:webHidden/>
          </w:rPr>
          <w:t>3</w:t>
        </w:r>
        <w:r>
          <w:rPr>
            <w:noProof/>
            <w:webHidden/>
          </w:rPr>
          <w:fldChar w:fldCharType="end"/>
        </w:r>
      </w:hyperlink>
    </w:p>
    <w:p w14:paraId="123B52C7" w14:textId="4023B299" w:rsidR="00D02C2B" w:rsidRDefault="00D02C2B">
      <w:pPr>
        <w:pStyle w:val="INNH1"/>
        <w:rPr>
          <w:rFonts w:asciiTheme="minorHAnsi" w:eastAsiaTheme="minorEastAsia" w:hAnsiTheme="minorHAnsi" w:cstheme="minorBidi"/>
          <w:noProof/>
          <w:kern w:val="2"/>
          <w:sz w:val="24"/>
          <w14:ligatures w14:val="standardContextual"/>
        </w:rPr>
      </w:pPr>
      <w:hyperlink w:anchor="_Toc231129540" w:history="1">
        <w:r w:rsidRPr="00A37B96">
          <w:rPr>
            <w:rStyle w:val="Hyperkobling"/>
            <w:noProof/>
          </w:rPr>
          <w:t>2</w:t>
        </w:r>
        <w:r>
          <w:rPr>
            <w:rFonts w:asciiTheme="minorHAnsi" w:eastAsiaTheme="minorEastAsia" w:hAnsiTheme="minorHAnsi" w:cstheme="minorBidi"/>
            <w:noProof/>
            <w:kern w:val="2"/>
            <w:sz w:val="24"/>
            <w14:ligatures w14:val="standardContextual"/>
          </w:rPr>
          <w:tab/>
        </w:r>
        <w:r w:rsidRPr="00A37B96">
          <w:rPr>
            <w:rStyle w:val="Hyperkobling"/>
            <w:noProof/>
          </w:rPr>
          <w:t>Leveringsdag</w:t>
        </w:r>
        <w:r>
          <w:rPr>
            <w:noProof/>
            <w:webHidden/>
          </w:rPr>
          <w:tab/>
        </w:r>
        <w:r>
          <w:rPr>
            <w:noProof/>
            <w:webHidden/>
          </w:rPr>
          <w:fldChar w:fldCharType="begin"/>
        </w:r>
        <w:r>
          <w:rPr>
            <w:noProof/>
            <w:webHidden/>
          </w:rPr>
          <w:instrText xml:space="preserve"> PAGEREF _Toc231129540 \h </w:instrText>
        </w:r>
        <w:r>
          <w:rPr>
            <w:noProof/>
            <w:webHidden/>
          </w:rPr>
        </w:r>
        <w:r>
          <w:rPr>
            <w:noProof/>
            <w:webHidden/>
          </w:rPr>
          <w:fldChar w:fldCharType="separate"/>
        </w:r>
        <w:r>
          <w:rPr>
            <w:noProof/>
            <w:webHidden/>
          </w:rPr>
          <w:t>4</w:t>
        </w:r>
        <w:r>
          <w:rPr>
            <w:noProof/>
            <w:webHidden/>
          </w:rPr>
          <w:fldChar w:fldCharType="end"/>
        </w:r>
      </w:hyperlink>
    </w:p>
    <w:p w14:paraId="08E35637" w14:textId="48AD09B6" w:rsidR="00D02C2B" w:rsidRDefault="00D02C2B">
      <w:pPr>
        <w:pStyle w:val="INNH2"/>
        <w:rPr>
          <w:rFonts w:asciiTheme="minorHAnsi" w:eastAsiaTheme="minorEastAsia" w:hAnsiTheme="minorHAnsi" w:cstheme="minorBidi"/>
          <w:noProof/>
          <w:kern w:val="2"/>
          <w:sz w:val="24"/>
          <w14:ligatures w14:val="standardContextual"/>
        </w:rPr>
      </w:pPr>
      <w:hyperlink w:anchor="_Toc231129541" w:history="1">
        <w:r w:rsidRPr="00A37B96">
          <w:rPr>
            <w:rStyle w:val="Hyperkobling"/>
            <w:noProof/>
          </w:rPr>
          <w:t>2.1</w:t>
        </w:r>
        <w:r>
          <w:rPr>
            <w:rFonts w:asciiTheme="minorHAnsi" w:eastAsiaTheme="minorEastAsia" w:hAnsiTheme="minorHAnsi" w:cstheme="minorBidi"/>
            <w:noProof/>
            <w:kern w:val="2"/>
            <w:sz w:val="24"/>
            <w14:ligatures w14:val="standardContextual"/>
          </w:rPr>
          <w:tab/>
        </w:r>
        <w:r w:rsidRPr="00A37B96">
          <w:rPr>
            <w:rStyle w:val="Hyperkobling"/>
            <w:noProof/>
          </w:rPr>
          <w:t>Dokumentasjon</w:t>
        </w:r>
        <w:r>
          <w:rPr>
            <w:noProof/>
            <w:webHidden/>
          </w:rPr>
          <w:tab/>
        </w:r>
        <w:r>
          <w:rPr>
            <w:noProof/>
            <w:webHidden/>
          </w:rPr>
          <w:fldChar w:fldCharType="begin"/>
        </w:r>
        <w:r>
          <w:rPr>
            <w:noProof/>
            <w:webHidden/>
          </w:rPr>
          <w:instrText xml:space="preserve"> PAGEREF _Toc231129541 \h </w:instrText>
        </w:r>
        <w:r>
          <w:rPr>
            <w:noProof/>
            <w:webHidden/>
          </w:rPr>
        </w:r>
        <w:r>
          <w:rPr>
            <w:noProof/>
            <w:webHidden/>
          </w:rPr>
          <w:fldChar w:fldCharType="separate"/>
        </w:r>
        <w:r>
          <w:rPr>
            <w:noProof/>
            <w:webHidden/>
          </w:rPr>
          <w:t>4</w:t>
        </w:r>
        <w:r>
          <w:rPr>
            <w:noProof/>
            <w:webHidden/>
          </w:rPr>
          <w:fldChar w:fldCharType="end"/>
        </w:r>
      </w:hyperlink>
    </w:p>
    <w:p w14:paraId="146F3F1F" w14:textId="745B771D" w:rsidR="00D02C2B" w:rsidRDefault="00D02C2B">
      <w:pPr>
        <w:pStyle w:val="INNH2"/>
        <w:rPr>
          <w:rFonts w:asciiTheme="minorHAnsi" w:eastAsiaTheme="minorEastAsia" w:hAnsiTheme="minorHAnsi" w:cstheme="minorBidi"/>
          <w:noProof/>
          <w:kern w:val="2"/>
          <w:sz w:val="24"/>
          <w14:ligatures w14:val="standardContextual"/>
        </w:rPr>
      </w:pPr>
      <w:hyperlink w:anchor="_Toc231129542" w:history="1">
        <w:r w:rsidRPr="00A37B96">
          <w:rPr>
            <w:rStyle w:val="Hyperkobling"/>
            <w:noProof/>
          </w:rPr>
          <w:t>2.2</w:t>
        </w:r>
        <w:r>
          <w:rPr>
            <w:rFonts w:asciiTheme="minorHAnsi" w:eastAsiaTheme="minorEastAsia" w:hAnsiTheme="minorHAnsi" w:cstheme="minorBidi"/>
            <w:noProof/>
            <w:kern w:val="2"/>
            <w:sz w:val="24"/>
            <w14:ligatures w14:val="standardContextual"/>
          </w:rPr>
          <w:tab/>
        </w:r>
        <w:r w:rsidRPr="00A37B96">
          <w:rPr>
            <w:rStyle w:val="Hyperkobling"/>
            <w:noProof/>
          </w:rPr>
          <w:t>Innføring/opplæring</w:t>
        </w:r>
        <w:r>
          <w:rPr>
            <w:noProof/>
            <w:webHidden/>
          </w:rPr>
          <w:tab/>
        </w:r>
        <w:r>
          <w:rPr>
            <w:noProof/>
            <w:webHidden/>
          </w:rPr>
          <w:fldChar w:fldCharType="begin"/>
        </w:r>
        <w:r>
          <w:rPr>
            <w:noProof/>
            <w:webHidden/>
          </w:rPr>
          <w:instrText xml:space="preserve"> PAGEREF _Toc231129542 \h </w:instrText>
        </w:r>
        <w:r>
          <w:rPr>
            <w:noProof/>
            <w:webHidden/>
          </w:rPr>
        </w:r>
        <w:r>
          <w:rPr>
            <w:noProof/>
            <w:webHidden/>
          </w:rPr>
          <w:fldChar w:fldCharType="separate"/>
        </w:r>
        <w:r>
          <w:rPr>
            <w:noProof/>
            <w:webHidden/>
          </w:rPr>
          <w:t>5</w:t>
        </w:r>
        <w:r>
          <w:rPr>
            <w:noProof/>
            <w:webHidden/>
          </w:rPr>
          <w:fldChar w:fldCharType="end"/>
        </w:r>
      </w:hyperlink>
    </w:p>
    <w:p w14:paraId="0AD53226" w14:textId="2B91151B" w:rsidR="00D02C2B" w:rsidRDefault="00D02C2B">
      <w:pPr>
        <w:pStyle w:val="INNH1"/>
        <w:rPr>
          <w:rFonts w:asciiTheme="minorHAnsi" w:eastAsiaTheme="minorEastAsia" w:hAnsiTheme="minorHAnsi" w:cstheme="minorBidi"/>
          <w:noProof/>
          <w:kern w:val="2"/>
          <w:sz w:val="24"/>
          <w14:ligatures w14:val="standardContextual"/>
        </w:rPr>
      </w:pPr>
      <w:hyperlink w:anchor="_Toc231129543" w:history="1">
        <w:r w:rsidRPr="00A37B96">
          <w:rPr>
            <w:rStyle w:val="Hyperkobling"/>
            <w:noProof/>
          </w:rPr>
          <w:t>3</w:t>
        </w:r>
        <w:r>
          <w:rPr>
            <w:rFonts w:asciiTheme="minorHAnsi" w:eastAsiaTheme="minorEastAsia" w:hAnsiTheme="minorHAnsi" w:cstheme="minorBidi"/>
            <w:noProof/>
            <w:kern w:val="2"/>
            <w:sz w:val="24"/>
            <w14:ligatures w14:val="standardContextual"/>
          </w:rPr>
          <w:tab/>
        </w:r>
        <w:r w:rsidRPr="00A37B96">
          <w:rPr>
            <w:rStyle w:val="Hyperkobling"/>
            <w:noProof/>
          </w:rPr>
          <w:t>Leverandørens fremdriftsplan og forutsetninger til Kunden</w:t>
        </w:r>
        <w:r>
          <w:rPr>
            <w:noProof/>
            <w:webHidden/>
          </w:rPr>
          <w:tab/>
        </w:r>
        <w:r>
          <w:rPr>
            <w:noProof/>
            <w:webHidden/>
          </w:rPr>
          <w:fldChar w:fldCharType="begin"/>
        </w:r>
        <w:r>
          <w:rPr>
            <w:noProof/>
            <w:webHidden/>
          </w:rPr>
          <w:instrText xml:space="preserve"> PAGEREF _Toc231129543 \h </w:instrText>
        </w:r>
        <w:r>
          <w:rPr>
            <w:noProof/>
            <w:webHidden/>
          </w:rPr>
        </w:r>
        <w:r>
          <w:rPr>
            <w:noProof/>
            <w:webHidden/>
          </w:rPr>
          <w:fldChar w:fldCharType="separate"/>
        </w:r>
        <w:r>
          <w:rPr>
            <w:noProof/>
            <w:webHidden/>
          </w:rPr>
          <w:t>5</w:t>
        </w:r>
        <w:r>
          <w:rPr>
            <w:noProof/>
            <w:webHidden/>
          </w:rPr>
          <w:fldChar w:fldCharType="end"/>
        </w:r>
      </w:hyperlink>
    </w:p>
    <w:p w14:paraId="2FF1A3E3" w14:textId="6CE574AB" w:rsidR="00D02C2B" w:rsidRDefault="00D02C2B">
      <w:pPr>
        <w:pStyle w:val="INNH1"/>
        <w:rPr>
          <w:rFonts w:asciiTheme="minorHAnsi" w:eastAsiaTheme="minorEastAsia" w:hAnsiTheme="minorHAnsi" w:cstheme="minorBidi"/>
          <w:noProof/>
          <w:kern w:val="2"/>
          <w:sz w:val="24"/>
          <w14:ligatures w14:val="standardContextual"/>
        </w:rPr>
      </w:pPr>
      <w:hyperlink w:anchor="_Toc231129544" w:history="1">
        <w:r w:rsidRPr="00A37B96">
          <w:rPr>
            <w:rStyle w:val="Hyperkobling"/>
            <w:noProof/>
          </w:rPr>
          <w:t>4</w:t>
        </w:r>
        <w:r>
          <w:rPr>
            <w:rFonts w:asciiTheme="minorHAnsi" w:eastAsiaTheme="minorEastAsia" w:hAnsiTheme="minorHAnsi" w:cstheme="minorBidi"/>
            <w:noProof/>
            <w:kern w:val="2"/>
            <w:sz w:val="24"/>
            <w14:ligatures w14:val="standardContextual"/>
          </w:rPr>
          <w:tab/>
        </w:r>
        <w:r w:rsidRPr="00A37B96">
          <w:rPr>
            <w:rStyle w:val="Hyperkobling"/>
            <w:noProof/>
          </w:rPr>
          <w:t>Prosjektorganisering</w:t>
        </w:r>
        <w:r>
          <w:rPr>
            <w:noProof/>
            <w:webHidden/>
          </w:rPr>
          <w:tab/>
        </w:r>
        <w:r>
          <w:rPr>
            <w:noProof/>
            <w:webHidden/>
          </w:rPr>
          <w:fldChar w:fldCharType="begin"/>
        </w:r>
        <w:r>
          <w:rPr>
            <w:noProof/>
            <w:webHidden/>
          </w:rPr>
          <w:instrText xml:space="preserve"> PAGEREF _Toc231129544 \h </w:instrText>
        </w:r>
        <w:r>
          <w:rPr>
            <w:noProof/>
            <w:webHidden/>
          </w:rPr>
        </w:r>
        <w:r>
          <w:rPr>
            <w:noProof/>
            <w:webHidden/>
          </w:rPr>
          <w:fldChar w:fldCharType="separate"/>
        </w:r>
        <w:r>
          <w:rPr>
            <w:noProof/>
            <w:webHidden/>
          </w:rPr>
          <w:t>6</w:t>
        </w:r>
        <w:r>
          <w:rPr>
            <w:noProof/>
            <w:webHidden/>
          </w:rPr>
          <w:fldChar w:fldCharType="end"/>
        </w:r>
      </w:hyperlink>
    </w:p>
    <w:p w14:paraId="64290B43" w14:textId="21F62C38" w:rsidR="00D02C2B" w:rsidRDefault="00D02C2B">
      <w:pPr>
        <w:pStyle w:val="INNH2"/>
        <w:rPr>
          <w:rFonts w:asciiTheme="minorHAnsi" w:eastAsiaTheme="minorEastAsia" w:hAnsiTheme="minorHAnsi" w:cstheme="minorBidi"/>
          <w:noProof/>
          <w:kern w:val="2"/>
          <w:sz w:val="24"/>
          <w14:ligatures w14:val="standardContextual"/>
        </w:rPr>
      </w:pPr>
      <w:hyperlink w:anchor="_Toc231129545" w:history="1">
        <w:r w:rsidRPr="00A37B96">
          <w:rPr>
            <w:rStyle w:val="Hyperkobling"/>
            <w:noProof/>
          </w:rPr>
          <w:t>4.1</w:t>
        </w:r>
        <w:r>
          <w:rPr>
            <w:rFonts w:asciiTheme="minorHAnsi" w:eastAsiaTheme="minorEastAsia" w:hAnsiTheme="minorHAnsi" w:cstheme="minorBidi"/>
            <w:noProof/>
            <w:kern w:val="2"/>
            <w:sz w:val="24"/>
            <w14:ligatures w14:val="standardContextual"/>
          </w:rPr>
          <w:tab/>
        </w:r>
        <w:r w:rsidRPr="00A37B96">
          <w:rPr>
            <w:rStyle w:val="Hyperkobling"/>
            <w:noProof/>
          </w:rPr>
          <w:t>Styringsmodell</w:t>
        </w:r>
        <w:r>
          <w:rPr>
            <w:noProof/>
            <w:webHidden/>
          </w:rPr>
          <w:tab/>
        </w:r>
        <w:r>
          <w:rPr>
            <w:noProof/>
            <w:webHidden/>
          </w:rPr>
          <w:fldChar w:fldCharType="begin"/>
        </w:r>
        <w:r>
          <w:rPr>
            <w:noProof/>
            <w:webHidden/>
          </w:rPr>
          <w:instrText xml:space="preserve"> PAGEREF _Toc231129545 \h </w:instrText>
        </w:r>
        <w:r>
          <w:rPr>
            <w:noProof/>
            <w:webHidden/>
          </w:rPr>
        </w:r>
        <w:r>
          <w:rPr>
            <w:noProof/>
            <w:webHidden/>
          </w:rPr>
          <w:fldChar w:fldCharType="separate"/>
        </w:r>
        <w:r>
          <w:rPr>
            <w:noProof/>
            <w:webHidden/>
          </w:rPr>
          <w:t>6</w:t>
        </w:r>
        <w:r>
          <w:rPr>
            <w:noProof/>
            <w:webHidden/>
          </w:rPr>
          <w:fldChar w:fldCharType="end"/>
        </w:r>
      </w:hyperlink>
    </w:p>
    <w:p w14:paraId="15A1F457" w14:textId="51AABDF3" w:rsidR="00D02C2B" w:rsidRDefault="00D02C2B">
      <w:pPr>
        <w:pStyle w:val="INNH2"/>
        <w:rPr>
          <w:rFonts w:asciiTheme="minorHAnsi" w:eastAsiaTheme="minorEastAsia" w:hAnsiTheme="minorHAnsi" w:cstheme="minorBidi"/>
          <w:noProof/>
          <w:kern w:val="2"/>
          <w:sz w:val="24"/>
          <w14:ligatures w14:val="standardContextual"/>
        </w:rPr>
      </w:pPr>
      <w:hyperlink w:anchor="_Toc231129546" w:history="1">
        <w:r w:rsidRPr="00A37B96">
          <w:rPr>
            <w:rStyle w:val="Hyperkobling"/>
            <w:noProof/>
          </w:rPr>
          <w:t>4.2</w:t>
        </w:r>
        <w:r>
          <w:rPr>
            <w:rFonts w:asciiTheme="minorHAnsi" w:eastAsiaTheme="minorEastAsia" w:hAnsiTheme="minorHAnsi" w:cstheme="minorBidi"/>
            <w:noProof/>
            <w:kern w:val="2"/>
            <w:sz w:val="24"/>
            <w14:ligatures w14:val="standardContextual"/>
          </w:rPr>
          <w:tab/>
        </w:r>
        <w:r w:rsidRPr="00A37B96">
          <w:rPr>
            <w:rStyle w:val="Hyperkobling"/>
            <w:noProof/>
          </w:rPr>
          <w:t>Leverandørens leveranseprosjekt</w:t>
        </w:r>
        <w:r>
          <w:rPr>
            <w:noProof/>
            <w:webHidden/>
          </w:rPr>
          <w:tab/>
        </w:r>
        <w:r>
          <w:rPr>
            <w:noProof/>
            <w:webHidden/>
          </w:rPr>
          <w:fldChar w:fldCharType="begin"/>
        </w:r>
        <w:r>
          <w:rPr>
            <w:noProof/>
            <w:webHidden/>
          </w:rPr>
          <w:instrText xml:space="preserve"> PAGEREF _Toc231129546 \h </w:instrText>
        </w:r>
        <w:r>
          <w:rPr>
            <w:noProof/>
            <w:webHidden/>
          </w:rPr>
        </w:r>
        <w:r>
          <w:rPr>
            <w:noProof/>
            <w:webHidden/>
          </w:rPr>
          <w:fldChar w:fldCharType="separate"/>
        </w:r>
        <w:r>
          <w:rPr>
            <w:noProof/>
            <w:webHidden/>
          </w:rPr>
          <w:t>6</w:t>
        </w:r>
        <w:r>
          <w:rPr>
            <w:noProof/>
            <w:webHidden/>
          </w:rPr>
          <w:fldChar w:fldCharType="end"/>
        </w:r>
      </w:hyperlink>
    </w:p>
    <w:p w14:paraId="01276FC5" w14:textId="7CCB9C60" w:rsidR="00D02C2B" w:rsidRDefault="00D02C2B">
      <w:pPr>
        <w:pStyle w:val="INNH3"/>
        <w:tabs>
          <w:tab w:val="left" w:pos="1320"/>
          <w:tab w:val="right" w:leader="dot" w:pos="9061"/>
        </w:tabs>
        <w:rPr>
          <w:rFonts w:asciiTheme="minorHAnsi" w:eastAsiaTheme="minorEastAsia" w:hAnsiTheme="minorHAnsi" w:cstheme="minorBidi"/>
          <w:noProof/>
          <w:kern w:val="2"/>
          <w:sz w:val="24"/>
          <w14:ligatures w14:val="standardContextual"/>
        </w:rPr>
      </w:pPr>
      <w:hyperlink w:anchor="_Toc231129547" w:history="1">
        <w:r w:rsidRPr="00A37B96">
          <w:rPr>
            <w:rStyle w:val="Hyperkobling"/>
            <w:noProof/>
          </w:rPr>
          <w:t>4.2.1</w:t>
        </w:r>
        <w:r>
          <w:rPr>
            <w:rFonts w:asciiTheme="minorHAnsi" w:eastAsiaTheme="minorEastAsia" w:hAnsiTheme="minorHAnsi" w:cstheme="minorBidi"/>
            <w:noProof/>
            <w:kern w:val="2"/>
            <w:sz w:val="24"/>
            <w14:ligatures w14:val="standardContextual"/>
          </w:rPr>
          <w:tab/>
        </w:r>
        <w:r w:rsidRPr="00A37B96">
          <w:rPr>
            <w:rStyle w:val="Hyperkobling"/>
            <w:noProof/>
          </w:rPr>
          <w:t>Gjennomføring og organisering</w:t>
        </w:r>
        <w:r>
          <w:rPr>
            <w:noProof/>
            <w:webHidden/>
          </w:rPr>
          <w:tab/>
        </w:r>
        <w:r>
          <w:rPr>
            <w:noProof/>
            <w:webHidden/>
          </w:rPr>
          <w:fldChar w:fldCharType="begin"/>
        </w:r>
        <w:r>
          <w:rPr>
            <w:noProof/>
            <w:webHidden/>
          </w:rPr>
          <w:instrText xml:space="preserve"> PAGEREF _Toc231129547 \h </w:instrText>
        </w:r>
        <w:r>
          <w:rPr>
            <w:noProof/>
            <w:webHidden/>
          </w:rPr>
        </w:r>
        <w:r>
          <w:rPr>
            <w:noProof/>
            <w:webHidden/>
          </w:rPr>
          <w:fldChar w:fldCharType="separate"/>
        </w:r>
        <w:r>
          <w:rPr>
            <w:noProof/>
            <w:webHidden/>
          </w:rPr>
          <w:t>6</w:t>
        </w:r>
        <w:r>
          <w:rPr>
            <w:noProof/>
            <w:webHidden/>
          </w:rPr>
          <w:fldChar w:fldCharType="end"/>
        </w:r>
      </w:hyperlink>
    </w:p>
    <w:p w14:paraId="60F79AF4" w14:textId="36EC41F2" w:rsidR="00D02C2B" w:rsidRDefault="00D02C2B">
      <w:pPr>
        <w:pStyle w:val="INNH3"/>
        <w:tabs>
          <w:tab w:val="left" w:pos="1320"/>
          <w:tab w:val="right" w:leader="dot" w:pos="9061"/>
        </w:tabs>
        <w:rPr>
          <w:rFonts w:asciiTheme="minorHAnsi" w:eastAsiaTheme="minorEastAsia" w:hAnsiTheme="minorHAnsi" w:cstheme="minorBidi"/>
          <w:noProof/>
          <w:kern w:val="2"/>
          <w:sz w:val="24"/>
          <w14:ligatures w14:val="standardContextual"/>
        </w:rPr>
      </w:pPr>
      <w:hyperlink w:anchor="_Toc231129548" w:history="1">
        <w:r w:rsidRPr="00A37B96">
          <w:rPr>
            <w:rStyle w:val="Hyperkobling"/>
            <w:noProof/>
          </w:rPr>
          <w:t>4.2.2</w:t>
        </w:r>
        <w:r>
          <w:rPr>
            <w:rFonts w:asciiTheme="minorHAnsi" w:eastAsiaTheme="minorEastAsia" w:hAnsiTheme="minorHAnsi" w:cstheme="minorBidi"/>
            <w:noProof/>
            <w:kern w:val="2"/>
            <w:sz w:val="24"/>
            <w14:ligatures w14:val="standardContextual"/>
          </w:rPr>
          <w:tab/>
        </w:r>
        <w:r w:rsidRPr="00A37B96">
          <w:rPr>
            <w:rStyle w:val="Hyperkobling"/>
            <w:noProof/>
          </w:rPr>
          <w:t>Personell</w:t>
        </w:r>
        <w:r>
          <w:rPr>
            <w:noProof/>
            <w:webHidden/>
          </w:rPr>
          <w:tab/>
        </w:r>
        <w:r>
          <w:rPr>
            <w:noProof/>
            <w:webHidden/>
          </w:rPr>
          <w:fldChar w:fldCharType="begin"/>
        </w:r>
        <w:r>
          <w:rPr>
            <w:noProof/>
            <w:webHidden/>
          </w:rPr>
          <w:instrText xml:space="preserve"> PAGEREF _Toc231129548 \h </w:instrText>
        </w:r>
        <w:r>
          <w:rPr>
            <w:noProof/>
            <w:webHidden/>
          </w:rPr>
        </w:r>
        <w:r>
          <w:rPr>
            <w:noProof/>
            <w:webHidden/>
          </w:rPr>
          <w:fldChar w:fldCharType="separate"/>
        </w:r>
        <w:r>
          <w:rPr>
            <w:noProof/>
            <w:webHidden/>
          </w:rPr>
          <w:t>7</w:t>
        </w:r>
        <w:r>
          <w:rPr>
            <w:noProof/>
            <w:webHidden/>
          </w:rPr>
          <w:fldChar w:fldCharType="end"/>
        </w:r>
      </w:hyperlink>
    </w:p>
    <w:p w14:paraId="160059F0" w14:textId="4DA39420" w:rsidR="00D02C2B" w:rsidRDefault="00D02C2B">
      <w:pPr>
        <w:pStyle w:val="INNH2"/>
        <w:rPr>
          <w:rFonts w:asciiTheme="minorHAnsi" w:eastAsiaTheme="minorEastAsia" w:hAnsiTheme="minorHAnsi" w:cstheme="minorBidi"/>
          <w:noProof/>
          <w:kern w:val="2"/>
          <w:sz w:val="24"/>
          <w14:ligatures w14:val="standardContextual"/>
        </w:rPr>
      </w:pPr>
      <w:hyperlink w:anchor="_Toc231129549" w:history="1">
        <w:r w:rsidRPr="00A37B96">
          <w:rPr>
            <w:rStyle w:val="Hyperkobling"/>
            <w:noProof/>
          </w:rPr>
          <w:t>4.3</w:t>
        </w:r>
        <w:r>
          <w:rPr>
            <w:rFonts w:asciiTheme="minorHAnsi" w:eastAsiaTheme="minorEastAsia" w:hAnsiTheme="minorHAnsi" w:cstheme="minorBidi"/>
            <w:noProof/>
            <w:kern w:val="2"/>
            <w:sz w:val="24"/>
            <w14:ligatures w14:val="standardContextual"/>
          </w:rPr>
          <w:tab/>
        </w:r>
        <w:r w:rsidRPr="00A37B96">
          <w:rPr>
            <w:rStyle w:val="Hyperkobling"/>
            <w:noProof/>
          </w:rPr>
          <w:t>Kundens mottaksprosjekt</w:t>
        </w:r>
        <w:r>
          <w:rPr>
            <w:noProof/>
            <w:webHidden/>
          </w:rPr>
          <w:tab/>
        </w:r>
        <w:r>
          <w:rPr>
            <w:noProof/>
            <w:webHidden/>
          </w:rPr>
          <w:fldChar w:fldCharType="begin"/>
        </w:r>
        <w:r>
          <w:rPr>
            <w:noProof/>
            <w:webHidden/>
          </w:rPr>
          <w:instrText xml:space="preserve"> PAGEREF _Toc231129549 \h </w:instrText>
        </w:r>
        <w:r>
          <w:rPr>
            <w:noProof/>
            <w:webHidden/>
          </w:rPr>
        </w:r>
        <w:r>
          <w:rPr>
            <w:noProof/>
            <w:webHidden/>
          </w:rPr>
          <w:fldChar w:fldCharType="separate"/>
        </w:r>
        <w:r>
          <w:rPr>
            <w:noProof/>
            <w:webHidden/>
          </w:rPr>
          <w:t>7</w:t>
        </w:r>
        <w:r>
          <w:rPr>
            <w:noProof/>
            <w:webHidden/>
          </w:rPr>
          <w:fldChar w:fldCharType="end"/>
        </w:r>
      </w:hyperlink>
    </w:p>
    <w:p w14:paraId="2686FC38" w14:textId="35B8A065" w:rsidR="00D02C2B" w:rsidRDefault="00D02C2B">
      <w:pPr>
        <w:pStyle w:val="INNH2"/>
        <w:rPr>
          <w:rFonts w:asciiTheme="minorHAnsi" w:eastAsiaTheme="minorEastAsia" w:hAnsiTheme="minorHAnsi" w:cstheme="minorBidi"/>
          <w:noProof/>
          <w:kern w:val="2"/>
          <w:sz w:val="24"/>
          <w14:ligatures w14:val="standardContextual"/>
        </w:rPr>
      </w:pPr>
      <w:hyperlink w:anchor="_Toc231129550" w:history="1">
        <w:r w:rsidRPr="00A37B96">
          <w:rPr>
            <w:rStyle w:val="Hyperkobling"/>
            <w:noProof/>
          </w:rPr>
          <w:t>4.4</w:t>
        </w:r>
        <w:r>
          <w:rPr>
            <w:rFonts w:asciiTheme="minorHAnsi" w:eastAsiaTheme="minorEastAsia" w:hAnsiTheme="minorHAnsi" w:cstheme="minorBidi"/>
            <w:noProof/>
            <w:kern w:val="2"/>
            <w:sz w:val="24"/>
            <w14:ligatures w14:val="standardContextual"/>
          </w:rPr>
          <w:tab/>
        </w:r>
        <w:r w:rsidRPr="00A37B96">
          <w:rPr>
            <w:rStyle w:val="Hyperkobling"/>
            <w:noProof/>
          </w:rPr>
          <w:t>Statusrapportering til Kunden</w:t>
        </w:r>
        <w:r>
          <w:rPr>
            <w:noProof/>
            <w:webHidden/>
          </w:rPr>
          <w:tab/>
        </w:r>
        <w:r>
          <w:rPr>
            <w:noProof/>
            <w:webHidden/>
          </w:rPr>
          <w:fldChar w:fldCharType="begin"/>
        </w:r>
        <w:r>
          <w:rPr>
            <w:noProof/>
            <w:webHidden/>
          </w:rPr>
          <w:instrText xml:space="preserve"> PAGEREF _Toc231129550 \h </w:instrText>
        </w:r>
        <w:r>
          <w:rPr>
            <w:noProof/>
            <w:webHidden/>
          </w:rPr>
        </w:r>
        <w:r>
          <w:rPr>
            <w:noProof/>
            <w:webHidden/>
          </w:rPr>
          <w:fldChar w:fldCharType="separate"/>
        </w:r>
        <w:r>
          <w:rPr>
            <w:noProof/>
            <w:webHidden/>
          </w:rPr>
          <w:t>7</w:t>
        </w:r>
        <w:r>
          <w:rPr>
            <w:noProof/>
            <w:webHidden/>
          </w:rPr>
          <w:fldChar w:fldCharType="end"/>
        </w:r>
      </w:hyperlink>
    </w:p>
    <w:p w14:paraId="2386B461" w14:textId="747F24F8" w:rsidR="00D02C2B" w:rsidRDefault="00D02C2B">
      <w:pPr>
        <w:pStyle w:val="INNH1"/>
        <w:rPr>
          <w:rFonts w:asciiTheme="minorHAnsi" w:eastAsiaTheme="minorEastAsia" w:hAnsiTheme="minorHAnsi" w:cstheme="minorBidi"/>
          <w:noProof/>
          <w:kern w:val="2"/>
          <w:sz w:val="24"/>
          <w14:ligatures w14:val="standardContextual"/>
        </w:rPr>
      </w:pPr>
      <w:hyperlink w:anchor="_Toc231129551" w:history="1">
        <w:r w:rsidRPr="00A37B96">
          <w:rPr>
            <w:rStyle w:val="Hyperkobling"/>
            <w:noProof/>
          </w:rPr>
          <w:t>5</w:t>
        </w:r>
        <w:r>
          <w:rPr>
            <w:rFonts w:asciiTheme="minorHAnsi" w:eastAsiaTheme="minorEastAsia" w:hAnsiTheme="minorHAnsi" w:cstheme="minorBidi"/>
            <w:noProof/>
            <w:kern w:val="2"/>
            <w:sz w:val="24"/>
            <w14:ligatures w14:val="standardContextual"/>
          </w:rPr>
          <w:tab/>
        </w:r>
        <w:r w:rsidRPr="00A37B96">
          <w:rPr>
            <w:rStyle w:val="Hyperkobling"/>
            <w:noProof/>
          </w:rPr>
          <w:t>Avslutning av avtalen</w:t>
        </w:r>
        <w:r>
          <w:rPr>
            <w:noProof/>
            <w:webHidden/>
          </w:rPr>
          <w:tab/>
        </w:r>
        <w:r>
          <w:rPr>
            <w:noProof/>
            <w:webHidden/>
          </w:rPr>
          <w:fldChar w:fldCharType="begin"/>
        </w:r>
        <w:r>
          <w:rPr>
            <w:noProof/>
            <w:webHidden/>
          </w:rPr>
          <w:instrText xml:space="preserve"> PAGEREF _Toc231129551 \h </w:instrText>
        </w:r>
        <w:r>
          <w:rPr>
            <w:noProof/>
            <w:webHidden/>
          </w:rPr>
        </w:r>
        <w:r>
          <w:rPr>
            <w:noProof/>
            <w:webHidden/>
          </w:rPr>
          <w:fldChar w:fldCharType="separate"/>
        </w:r>
        <w:r>
          <w:rPr>
            <w:noProof/>
            <w:webHidden/>
          </w:rPr>
          <w:t>7</w:t>
        </w:r>
        <w:r>
          <w:rPr>
            <w:noProof/>
            <w:webHidden/>
          </w:rPr>
          <w:fldChar w:fldCharType="end"/>
        </w:r>
      </w:hyperlink>
    </w:p>
    <w:p w14:paraId="65A93748" w14:textId="01C2C462" w:rsidR="1624693D" w:rsidRDefault="1624693D" w:rsidP="1624693D">
      <w:pPr>
        <w:pStyle w:val="INNH2"/>
        <w:tabs>
          <w:tab w:val="clear" w:pos="9061"/>
          <w:tab w:val="left" w:pos="660"/>
          <w:tab w:val="right" w:leader="dot" w:pos="9060"/>
        </w:tabs>
      </w:pPr>
      <w:r>
        <w:fldChar w:fldCharType="end"/>
      </w:r>
    </w:p>
    <w:p w14:paraId="51FF4992" w14:textId="2165E826" w:rsidR="005A39C7" w:rsidRPr="00FE37C8" w:rsidRDefault="005A39C7" w:rsidP="00A61FB8">
      <w:pPr>
        <w:pStyle w:val="Brdtekst"/>
        <w:rPr>
          <w:rFonts w:cs="Arial"/>
        </w:rPr>
      </w:pPr>
      <w:r w:rsidRPr="00FE37C8">
        <w:rPr>
          <w:rFonts w:cs="Arial"/>
        </w:rPr>
        <w:br w:type="page"/>
      </w:r>
    </w:p>
    <w:p w14:paraId="49B65801" w14:textId="6F62C8AE" w:rsidR="008D5307" w:rsidRDefault="00280030" w:rsidP="00676139">
      <w:pPr>
        <w:pStyle w:val="Overskrift1"/>
      </w:pPr>
      <w:bookmarkStart w:id="0" w:name="_Toc231129537"/>
      <w:r>
        <w:lastRenderedPageBreak/>
        <w:t>Etableringsfasen</w:t>
      </w:r>
      <w:bookmarkEnd w:id="0"/>
    </w:p>
    <w:p w14:paraId="2C7C23FA" w14:textId="77777777" w:rsidR="008E0BBF" w:rsidRPr="008E0BBF" w:rsidRDefault="008E0BBF" w:rsidP="008E0BBF"/>
    <w:p w14:paraId="735B02C4" w14:textId="65284D56" w:rsidR="00A27A06" w:rsidRPr="000C2079" w:rsidRDefault="008D5307" w:rsidP="00D61C44">
      <w:pPr>
        <w:pStyle w:val="Overskrift2"/>
      </w:pPr>
      <w:bookmarkStart w:id="1" w:name="_Toc231129538"/>
      <w:r w:rsidRPr="000C2079">
        <w:t>Innledning</w:t>
      </w:r>
      <w:bookmarkEnd w:id="1"/>
    </w:p>
    <w:p w14:paraId="3061EC60" w14:textId="22F63B60" w:rsidR="00FD4821" w:rsidRPr="000C2079" w:rsidRDefault="0055434A" w:rsidP="00A61FB8">
      <w:pPr>
        <w:spacing w:after="120"/>
        <w:rPr>
          <w:rFonts w:cs="Arial"/>
        </w:rPr>
      </w:pPr>
      <w:r>
        <w:rPr>
          <w:rFonts w:cs="Arial"/>
        </w:rPr>
        <w:t>Kunden beskriver</w:t>
      </w:r>
      <w:r w:rsidR="00FD4821" w:rsidRPr="000C2079">
        <w:rPr>
          <w:rFonts w:cs="Arial"/>
        </w:rPr>
        <w:t xml:space="preserve"> i </w:t>
      </w:r>
      <w:r w:rsidR="00686421">
        <w:rPr>
          <w:rFonts w:cs="Arial"/>
        </w:rPr>
        <w:t>dette bilaget</w:t>
      </w:r>
      <w:r w:rsidR="00FD4821" w:rsidRPr="000C2079">
        <w:rPr>
          <w:rFonts w:cs="Arial"/>
        </w:rPr>
        <w:t xml:space="preserve"> hvordan </w:t>
      </w:r>
      <w:r>
        <w:rPr>
          <w:rFonts w:cs="Arial"/>
        </w:rPr>
        <w:t>etablerings</w:t>
      </w:r>
      <w:r w:rsidR="008E0BBF">
        <w:rPr>
          <w:rFonts w:cs="Arial"/>
        </w:rPr>
        <w:t>fasen</w:t>
      </w:r>
      <w:r w:rsidR="00FD4821" w:rsidRPr="000C2079">
        <w:rPr>
          <w:rFonts w:cs="Arial"/>
        </w:rPr>
        <w:t xml:space="preserve"> </w:t>
      </w:r>
      <w:r>
        <w:rPr>
          <w:rFonts w:cs="Arial"/>
        </w:rPr>
        <w:t>er planlagt</w:t>
      </w:r>
      <w:r w:rsidR="00FD4821" w:rsidRPr="000C2079">
        <w:rPr>
          <w:rFonts w:cs="Arial"/>
        </w:rPr>
        <w:t xml:space="preserve"> gjennomført.</w:t>
      </w:r>
    </w:p>
    <w:p w14:paraId="05860255" w14:textId="576725FB" w:rsidR="008D5307" w:rsidRPr="000C2079" w:rsidRDefault="00F25588" w:rsidP="00A61FB8">
      <w:pPr>
        <w:spacing w:after="120"/>
        <w:rPr>
          <w:rFonts w:cs="Arial"/>
        </w:rPr>
      </w:pPr>
      <w:r>
        <w:rPr>
          <w:rFonts w:cs="Arial"/>
          <w:sz w:val="24"/>
          <w:szCs w:val="26"/>
        </w:rPr>
        <w:t>[</w:t>
      </w:r>
      <w:r w:rsidR="0039183B" w:rsidRPr="008607FE">
        <w:rPr>
          <w:rFonts w:cs="Arial"/>
          <w:highlight w:val="yellow"/>
        </w:rPr>
        <w:t>Leverandøren</w:t>
      </w:r>
      <w:r w:rsidR="00686421" w:rsidRPr="008607FE">
        <w:rPr>
          <w:rFonts w:cs="Arial"/>
          <w:highlight w:val="yellow"/>
        </w:rPr>
        <w:t xml:space="preserve"> skal fylle ut</w:t>
      </w:r>
      <w:r w:rsidR="003602E1">
        <w:rPr>
          <w:rFonts w:cs="Arial"/>
          <w:highlight w:val="yellow"/>
        </w:rPr>
        <w:t xml:space="preserve"> p</w:t>
      </w:r>
      <w:r w:rsidR="008D5307" w:rsidRPr="009E7C36">
        <w:rPr>
          <w:rFonts w:cs="Arial"/>
          <w:highlight w:val="yellow"/>
        </w:rPr>
        <w:t>unkter</w:t>
      </w:r>
      <w:r w:rsidR="003602E1">
        <w:rPr>
          <w:rFonts w:cs="Arial"/>
          <w:highlight w:val="yellow"/>
        </w:rPr>
        <w:t xml:space="preserve"> i dette bilaget som er</w:t>
      </w:r>
      <w:r w:rsidR="008D5307" w:rsidRPr="008607FE">
        <w:rPr>
          <w:rFonts w:cs="Arial"/>
          <w:highlight w:val="yellow"/>
        </w:rPr>
        <w:t xml:space="preserve"> merket med [</w:t>
      </w:r>
      <w:r w:rsidR="008D5307" w:rsidRPr="008607FE">
        <w:rPr>
          <w:rFonts w:cs="Arial"/>
          <w:highlight w:val="yellow"/>
          <w:shd w:val="clear" w:color="auto" w:fill="FFFF00"/>
        </w:rPr>
        <w:t>…</w:t>
      </w:r>
      <w:r w:rsidR="008D5307" w:rsidRPr="008607FE">
        <w:rPr>
          <w:rFonts w:cs="Arial"/>
          <w:highlight w:val="yellow"/>
        </w:rPr>
        <w:t xml:space="preserve">]. </w:t>
      </w:r>
      <w:r w:rsidR="00686421" w:rsidRPr="008607FE">
        <w:rPr>
          <w:rFonts w:cs="Arial"/>
          <w:highlight w:val="yellow"/>
        </w:rPr>
        <w:t>Der</w:t>
      </w:r>
      <w:r w:rsidR="008D5307" w:rsidRPr="008607FE">
        <w:rPr>
          <w:rFonts w:cs="Arial"/>
          <w:highlight w:val="yellow"/>
        </w:rPr>
        <w:t xml:space="preserve"> det er hensiktsmessig</w:t>
      </w:r>
      <w:r w:rsidR="00FD4821" w:rsidRPr="008607FE">
        <w:rPr>
          <w:rFonts w:cs="Arial"/>
          <w:highlight w:val="yellow"/>
        </w:rPr>
        <w:t>,</w:t>
      </w:r>
      <w:r w:rsidR="008D5307" w:rsidRPr="008607FE">
        <w:rPr>
          <w:rFonts w:cs="Arial"/>
          <w:highlight w:val="yellow"/>
        </w:rPr>
        <w:t xml:space="preserve"> kan de enkelte punkter besvares </w:t>
      </w:r>
      <w:r w:rsidR="00A123BE" w:rsidRPr="008607FE">
        <w:rPr>
          <w:rFonts w:cs="Arial"/>
          <w:highlight w:val="yellow"/>
        </w:rPr>
        <w:t>som</w:t>
      </w:r>
      <w:r w:rsidR="008D5307" w:rsidRPr="008607FE">
        <w:rPr>
          <w:rFonts w:cs="Arial"/>
          <w:highlight w:val="yellow"/>
        </w:rPr>
        <w:t xml:space="preserve"> vedlegg til bilaget. Det skal da henvises til det aktuelle vedlegget i det aktuelle punktet hvor </w:t>
      </w:r>
      <w:r w:rsidR="0039183B" w:rsidRPr="008607FE">
        <w:rPr>
          <w:rFonts w:cs="Arial"/>
          <w:highlight w:val="yellow"/>
        </w:rPr>
        <w:t>Leverandøren</w:t>
      </w:r>
      <w:r w:rsidR="008D5307" w:rsidRPr="008607FE">
        <w:rPr>
          <w:rFonts w:cs="Arial"/>
          <w:highlight w:val="yellow"/>
        </w:rPr>
        <w:t xml:space="preserve"> ellers skulle ha gitt sin besvarelse</w:t>
      </w:r>
      <w:r>
        <w:rPr>
          <w:rFonts w:cs="Arial"/>
        </w:rPr>
        <w:t>]</w:t>
      </w:r>
      <w:r w:rsidR="008D5307" w:rsidRPr="000C2079">
        <w:rPr>
          <w:rFonts w:cs="Arial"/>
        </w:rPr>
        <w:t>.</w:t>
      </w:r>
    </w:p>
    <w:p w14:paraId="641B2C0D" w14:textId="77777777" w:rsidR="008E0BBF" w:rsidRDefault="008E0BBF">
      <w:pPr>
        <w:rPr>
          <w:rFonts w:cs="Arial"/>
        </w:rPr>
      </w:pPr>
    </w:p>
    <w:p w14:paraId="23701660" w14:textId="1C3B8AE2" w:rsidR="008E0BBF" w:rsidRPr="000C2079" w:rsidRDefault="00974734" w:rsidP="00D61C44">
      <w:pPr>
        <w:pStyle w:val="Overskrift2"/>
      </w:pPr>
      <w:bookmarkStart w:id="2" w:name="_Toc231129539"/>
      <w:r>
        <w:t>Milepælsplan</w:t>
      </w:r>
      <w:bookmarkEnd w:id="2"/>
    </w:p>
    <w:p w14:paraId="4102503C" w14:textId="77777777" w:rsidR="009A6CEB" w:rsidRDefault="00D0664B" w:rsidP="000C6803">
      <w:pPr>
        <w:spacing w:after="120"/>
        <w:rPr>
          <w:rFonts w:cs="Arial"/>
        </w:rPr>
      </w:pPr>
      <w:r>
        <w:rPr>
          <w:rFonts w:cs="Arial"/>
        </w:rPr>
        <w:t>MP1 er den dagen kontrakten er signert av begge parter.</w:t>
      </w:r>
    </w:p>
    <w:p w14:paraId="2F832D44" w14:textId="77687A94" w:rsidR="000C6803" w:rsidRDefault="009A6CEB" w:rsidP="000C6803">
      <w:pPr>
        <w:spacing w:after="120"/>
        <w:rPr>
          <w:rFonts w:cs="Arial"/>
        </w:rPr>
      </w:pPr>
      <w:r>
        <w:rPr>
          <w:rFonts w:cs="Arial"/>
        </w:rPr>
        <w:t xml:space="preserve">MP2, </w:t>
      </w:r>
      <w:r w:rsidR="008E0BBF" w:rsidRPr="7ECBE370">
        <w:rPr>
          <w:rFonts w:cs="Arial"/>
        </w:rPr>
        <w:t>Etableringsfasen</w:t>
      </w:r>
      <w:r>
        <w:rPr>
          <w:rFonts w:cs="Arial"/>
        </w:rPr>
        <w:t>,</w:t>
      </w:r>
      <w:r w:rsidR="00BB145F">
        <w:rPr>
          <w:rFonts w:cs="Arial"/>
        </w:rPr>
        <w:t xml:space="preserve"> </w:t>
      </w:r>
      <w:r w:rsidR="008E0BBF" w:rsidRPr="7ECBE370">
        <w:rPr>
          <w:rFonts w:cs="Arial"/>
        </w:rPr>
        <w:t>er perioden fra avtalens inngåelse</w:t>
      </w:r>
      <w:r>
        <w:rPr>
          <w:rFonts w:cs="Arial"/>
        </w:rPr>
        <w:t xml:space="preserve"> (MP1)</w:t>
      </w:r>
      <w:r w:rsidR="008E0BBF" w:rsidRPr="7ECBE370">
        <w:rPr>
          <w:rFonts w:cs="Arial"/>
        </w:rPr>
        <w:t xml:space="preserve"> og frem til </w:t>
      </w:r>
      <w:r w:rsidR="00833234" w:rsidRPr="7ECBE370">
        <w:rPr>
          <w:rFonts w:cs="Arial"/>
        </w:rPr>
        <w:t>Leveringsdag</w:t>
      </w:r>
      <w:r>
        <w:rPr>
          <w:rFonts w:cs="Arial"/>
        </w:rPr>
        <w:t xml:space="preserve"> (MP3)</w:t>
      </w:r>
      <w:r w:rsidR="008E0BBF" w:rsidRPr="7ECBE370">
        <w:rPr>
          <w:rFonts w:cs="Arial"/>
        </w:rPr>
        <w:t xml:space="preserve">. I etableringsfasen gjennomfører Kunden </w:t>
      </w:r>
      <w:r w:rsidR="00B6264D" w:rsidRPr="7ECBE370">
        <w:rPr>
          <w:rFonts w:cs="Arial"/>
        </w:rPr>
        <w:t>administrativ</w:t>
      </w:r>
      <w:r w:rsidR="005A32D2" w:rsidRPr="7ECBE370">
        <w:rPr>
          <w:rFonts w:cs="Arial"/>
        </w:rPr>
        <w:t xml:space="preserve"> </w:t>
      </w:r>
      <w:r w:rsidR="008E0BBF" w:rsidRPr="7ECBE370">
        <w:rPr>
          <w:rFonts w:cs="Arial"/>
        </w:rPr>
        <w:t>implementering av avtalen</w:t>
      </w:r>
      <w:r w:rsidR="00290025">
        <w:rPr>
          <w:rFonts w:cs="Arial"/>
        </w:rPr>
        <w:t xml:space="preserve"> og forberedelser til </w:t>
      </w:r>
      <w:r w:rsidR="00115A4C">
        <w:rPr>
          <w:rFonts w:cs="Arial"/>
        </w:rPr>
        <w:t>å ta Tjenesten i bruk,</w:t>
      </w:r>
      <w:r w:rsidR="008E0BBF" w:rsidRPr="7ECBE370">
        <w:rPr>
          <w:rFonts w:cs="Arial"/>
        </w:rPr>
        <w:t xml:space="preserve"> og Leverandøren </w:t>
      </w:r>
      <w:r w:rsidR="00A47799">
        <w:rPr>
          <w:rFonts w:cs="Arial"/>
        </w:rPr>
        <w:t xml:space="preserve">gjør nødvendig arbeid for å </w:t>
      </w:r>
      <w:r w:rsidR="613AC3B8" w:rsidRPr="7ECBE370">
        <w:rPr>
          <w:rFonts w:cs="Arial"/>
        </w:rPr>
        <w:t>klargjør</w:t>
      </w:r>
      <w:r w:rsidR="00A47799">
        <w:rPr>
          <w:rFonts w:cs="Arial"/>
        </w:rPr>
        <w:t>e</w:t>
      </w:r>
      <w:r w:rsidR="613AC3B8" w:rsidRPr="7ECBE370">
        <w:rPr>
          <w:rFonts w:cs="Arial"/>
        </w:rPr>
        <w:t xml:space="preserve"> </w:t>
      </w:r>
      <w:r w:rsidR="008B7545" w:rsidRPr="7ECBE370">
        <w:rPr>
          <w:rFonts w:cs="Arial"/>
        </w:rPr>
        <w:t>Datarommet, lager</w:t>
      </w:r>
      <w:r w:rsidR="00115A4C">
        <w:rPr>
          <w:rFonts w:cs="Arial"/>
        </w:rPr>
        <w:t>rom</w:t>
      </w:r>
      <w:r w:rsidR="008B7545" w:rsidRPr="7ECBE370">
        <w:rPr>
          <w:rFonts w:cs="Arial"/>
        </w:rPr>
        <w:t xml:space="preserve"> og </w:t>
      </w:r>
      <w:r w:rsidR="008E0BBF" w:rsidRPr="7ECBE370">
        <w:rPr>
          <w:rFonts w:cs="Arial"/>
        </w:rPr>
        <w:t xml:space="preserve">datasentertjenestene frem til </w:t>
      </w:r>
      <w:r w:rsidR="4E120B0A" w:rsidRPr="7ECBE370">
        <w:rPr>
          <w:rFonts w:cs="Arial"/>
        </w:rPr>
        <w:t>Leveringsdag</w:t>
      </w:r>
      <w:r w:rsidR="008E0BBF" w:rsidRPr="7ECBE370">
        <w:rPr>
          <w:rFonts w:cs="Arial"/>
        </w:rPr>
        <w:t>.</w:t>
      </w:r>
    </w:p>
    <w:p w14:paraId="78B6029B" w14:textId="5647ED47" w:rsidR="00646B78" w:rsidRDefault="0007081D" w:rsidP="000C6803">
      <w:pPr>
        <w:spacing w:after="120"/>
        <w:rPr>
          <w:rFonts w:cs="Arial"/>
        </w:rPr>
      </w:pPr>
      <w:r>
        <w:rPr>
          <w:rFonts w:cs="Arial"/>
        </w:rPr>
        <w:t xml:space="preserve">Ved MP2.1 skal det gjennomføres en forberedende overtakelsesbefaring. </w:t>
      </w:r>
      <w:r w:rsidRPr="0045087E">
        <w:t xml:space="preserve">Formålet med forberedende overtakelsesbefaring er at Kunden skal involveres </w:t>
      </w:r>
      <w:r>
        <w:t>før Datarommet ferdigstilles</w:t>
      </w:r>
      <w:r w:rsidRPr="0045087E">
        <w:t xml:space="preserve"> </w:t>
      </w:r>
      <w:r>
        <w:t xml:space="preserve">for egen planlegging </w:t>
      </w:r>
      <w:r w:rsidRPr="0045087E">
        <w:t>og gis mulighet til å påvirke tilpasninger</w:t>
      </w:r>
      <w:r>
        <w:t xml:space="preserve"> som ikke påvirker fremdriften</w:t>
      </w:r>
      <w:r w:rsidR="004844BD">
        <w:t xml:space="preserve">, for eksempel </w:t>
      </w:r>
      <w:r w:rsidR="00A8736B">
        <w:t xml:space="preserve">mindre justeringer av </w:t>
      </w:r>
      <w:r w:rsidR="004844BD">
        <w:t>hvor i Datarommet</w:t>
      </w:r>
      <w:r w:rsidR="004844BD">
        <w:rPr>
          <w:rFonts w:cs="Arial"/>
        </w:rPr>
        <w:t xml:space="preserve"> </w:t>
      </w:r>
      <w:r w:rsidR="00892D01">
        <w:rPr>
          <w:rFonts w:cs="Arial"/>
        </w:rPr>
        <w:t xml:space="preserve">Leverandøren skal </w:t>
      </w:r>
      <w:r w:rsidR="00C267E5">
        <w:rPr>
          <w:rFonts w:cs="Arial"/>
        </w:rPr>
        <w:t>plassere</w:t>
      </w:r>
      <w:r w:rsidR="00BA4889">
        <w:rPr>
          <w:rFonts w:cs="Arial"/>
        </w:rPr>
        <w:t xml:space="preserve"> </w:t>
      </w:r>
      <w:r w:rsidR="001B55FE">
        <w:rPr>
          <w:rFonts w:cs="Arial"/>
        </w:rPr>
        <w:t>rack og kabelbroer</w:t>
      </w:r>
      <w:r w:rsidR="0082047C">
        <w:rPr>
          <w:rFonts w:cs="Arial"/>
        </w:rPr>
        <w:t xml:space="preserve"> o.l.</w:t>
      </w:r>
      <w:r w:rsidR="00BA4889">
        <w:rPr>
          <w:rFonts w:cs="Arial"/>
        </w:rPr>
        <w:t>,</w:t>
      </w:r>
      <w:r w:rsidR="00C56D83">
        <w:rPr>
          <w:rFonts w:cs="Arial"/>
        </w:rPr>
        <w:t xml:space="preserve"> </w:t>
      </w:r>
      <w:r w:rsidR="0068562B">
        <w:rPr>
          <w:rFonts w:cs="Arial"/>
        </w:rPr>
        <w:t>Kunden</w:t>
      </w:r>
      <w:r w:rsidR="008607FE">
        <w:rPr>
          <w:rFonts w:cs="Arial"/>
        </w:rPr>
        <w:t xml:space="preserve"> planlegger at rack, </w:t>
      </w:r>
      <w:proofErr w:type="spellStart"/>
      <w:r w:rsidR="008607FE">
        <w:rPr>
          <w:rFonts w:cs="Arial"/>
        </w:rPr>
        <w:t>PDUer</w:t>
      </w:r>
      <w:proofErr w:type="spellEnd"/>
      <w:r w:rsidR="008607FE">
        <w:rPr>
          <w:rFonts w:cs="Arial"/>
        </w:rPr>
        <w:t xml:space="preserve"> og fibersambandet vil bli levert til datasenteret før MP 2.1.</w:t>
      </w:r>
      <w:r w:rsidR="00245F8A">
        <w:rPr>
          <w:rFonts w:cs="Arial"/>
        </w:rPr>
        <w:t xml:space="preserve"> </w:t>
      </w:r>
      <w:r w:rsidR="009D097C">
        <w:rPr>
          <w:rFonts w:cs="Arial"/>
        </w:rPr>
        <w:t>Etter MP2.1</w:t>
      </w:r>
      <w:r w:rsidR="00245F8A">
        <w:rPr>
          <w:rFonts w:cs="Arial"/>
        </w:rPr>
        <w:t xml:space="preserve"> </w:t>
      </w:r>
      <w:r w:rsidR="00137DDF">
        <w:rPr>
          <w:rFonts w:cs="Arial"/>
        </w:rPr>
        <w:t>ferdig</w:t>
      </w:r>
      <w:r w:rsidR="009D097C">
        <w:rPr>
          <w:rFonts w:cs="Arial"/>
        </w:rPr>
        <w:t xml:space="preserve">stiller Leverandøren </w:t>
      </w:r>
      <w:r w:rsidR="00CB2F30">
        <w:rPr>
          <w:rFonts w:cs="Arial"/>
        </w:rPr>
        <w:t>D</w:t>
      </w:r>
      <w:r w:rsidR="00245F8A">
        <w:rPr>
          <w:rFonts w:cs="Arial"/>
        </w:rPr>
        <w:t>atarommet</w:t>
      </w:r>
      <w:r w:rsidR="00600DF6">
        <w:rPr>
          <w:rFonts w:cs="Arial"/>
        </w:rPr>
        <w:t xml:space="preserve"> frem mot MP3</w:t>
      </w:r>
      <w:r w:rsidR="00245F8A">
        <w:rPr>
          <w:rFonts w:cs="Arial"/>
        </w:rPr>
        <w:t>.</w:t>
      </w:r>
    </w:p>
    <w:p w14:paraId="2887E9A0" w14:textId="5128F283" w:rsidR="00971973" w:rsidRDefault="00971973" w:rsidP="000C6803">
      <w:pPr>
        <w:spacing w:after="120"/>
        <w:rPr>
          <w:rFonts w:cs="Arial"/>
        </w:rPr>
      </w:pPr>
      <w:r>
        <w:rPr>
          <w:rFonts w:cs="Arial"/>
        </w:rPr>
        <w:t xml:space="preserve">Kunden </w:t>
      </w:r>
      <w:r w:rsidR="00F52899">
        <w:rPr>
          <w:rFonts w:cs="Arial"/>
        </w:rPr>
        <w:t>ønsker</w:t>
      </w:r>
      <w:r w:rsidR="00501059">
        <w:rPr>
          <w:rFonts w:cs="Arial"/>
        </w:rPr>
        <w:t xml:space="preserve"> t</w:t>
      </w:r>
      <w:r w:rsidR="00403643">
        <w:rPr>
          <w:rFonts w:cs="Arial"/>
        </w:rPr>
        <w:t xml:space="preserve">ilkomst til Datarommet før Leveringsdag, jf. bilag 1 krav 9.1.2, for </w:t>
      </w:r>
      <w:r w:rsidR="00403643" w:rsidRPr="002A49E3">
        <w:rPr>
          <w:rFonts w:cs="Arial"/>
          <w:bCs/>
        </w:rPr>
        <w:t>å foreta egne monterings- og innredningsarbeider</w:t>
      </w:r>
      <w:r w:rsidR="00403643">
        <w:rPr>
          <w:rFonts w:cs="Arial"/>
          <w:bCs/>
        </w:rPr>
        <w:t xml:space="preserve"> av blant annet</w:t>
      </w:r>
      <w:r w:rsidR="00403643" w:rsidDel="009B459F">
        <w:rPr>
          <w:rFonts w:cs="Arial"/>
          <w:bCs/>
        </w:rPr>
        <w:t xml:space="preserve"> </w:t>
      </w:r>
      <w:r w:rsidR="00403643">
        <w:rPr>
          <w:rFonts w:cs="Arial"/>
          <w:bCs/>
        </w:rPr>
        <w:t>nettverk</w:t>
      </w:r>
      <w:r w:rsidR="001A6017">
        <w:rPr>
          <w:rFonts w:cs="Arial"/>
          <w:bCs/>
        </w:rPr>
        <w:t>.</w:t>
      </w:r>
      <w:r w:rsidR="002B172F">
        <w:rPr>
          <w:rFonts w:cs="Arial"/>
          <w:bCs/>
        </w:rPr>
        <w:t xml:space="preserve"> Tidspunkt for tidlig tilkomst oppgis </w:t>
      </w:r>
      <w:r w:rsidR="00970514">
        <w:rPr>
          <w:rFonts w:cs="Arial"/>
          <w:bCs/>
        </w:rPr>
        <w:t xml:space="preserve">i Leverandørens fremdriftsplan i punkt </w:t>
      </w:r>
      <w:r w:rsidR="00970514">
        <w:rPr>
          <w:rFonts w:cs="Arial"/>
          <w:bCs/>
        </w:rPr>
        <w:fldChar w:fldCharType="begin"/>
      </w:r>
      <w:r w:rsidR="00970514">
        <w:rPr>
          <w:rFonts w:cs="Arial"/>
          <w:bCs/>
        </w:rPr>
        <w:instrText xml:space="preserve"> REF _Ref230975398 \r \h </w:instrText>
      </w:r>
      <w:r w:rsidR="00970514">
        <w:rPr>
          <w:rFonts w:cs="Arial"/>
          <w:bCs/>
        </w:rPr>
      </w:r>
      <w:r w:rsidR="00970514">
        <w:rPr>
          <w:rFonts w:cs="Arial"/>
          <w:bCs/>
        </w:rPr>
        <w:fldChar w:fldCharType="separate"/>
      </w:r>
      <w:r w:rsidR="00970514">
        <w:rPr>
          <w:rFonts w:cs="Arial"/>
          <w:bCs/>
        </w:rPr>
        <w:t>3</w:t>
      </w:r>
      <w:r w:rsidR="00970514">
        <w:rPr>
          <w:rFonts w:cs="Arial"/>
          <w:bCs/>
        </w:rPr>
        <w:fldChar w:fldCharType="end"/>
      </w:r>
      <w:r w:rsidR="00970514">
        <w:rPr>
          <w:rFonts w:cs="Arial"/>
          <w:bCs/>
        </w:rPr>
        <w:t xml:space="preserve"> under dersom</w:t>
      </w:r>
      <w:r w:rsidR="00A468C6">
        <w:rPr>
          <w:rFonts w:cs="Arial"/>
          <w:bCs/>
        </w:rPr>
        <w:t xml:space="preserve"> dette tilbys.</w:t>
      </w:r>
      <w:r w:rsidR="00F52899">
        <w:rPr>
          <w:rFonts w:cs="Arial"/>
        </w:rPr>
        <w:t xml:space="preserve"> </w:t>
      </w:r>
    </w:p>
    <w:p w14:paraId="7ED8F482" w14:textId="0FB581D3" w:rsidR="00305DEE" w:rsidRDefault="00305DEE" w:rsidP="000C6803">
      <w:pPr>
        <w:spacing w:after="120"/>
        <w:rPr>
          <w:rFonts w:cs="Arial"/>
        </w:rPr>
      </w:pPr>
      <w:r>
        <w:rPr>
          <w:rFonts w:cs="Arial"/>
        </w:rPr>
        <w:t xml:space="preserve">Ved MP 2.2 skal Leverandøren levere dokumentasjon </w:t>
      </w:r>
      <w:r w:rsidR="004144FD">
        <w:rPr>
          <w:rFonts w:cs="Arial"/>
        </w:rPr>
        <w:t xml:space="preserve">iht. punkt </w:t>
      </w:r>
      <w:r w:rsidR="004144FD">
        <w:rPr>
          <w:rFonts w:cs="Arial"/>
        </w:rPr>
        <w:fldChar w:fldCharType="begin"/>
      </w:r>
      <w:r w:rsidR="004144FD">
        <w:rPr>
          <w:rFonts w:cs="Arial"/>
        </w:rPr>
        <w:instrText xml:space="preserve"> REF _Ref230974082 \r \h </w:instrText>
      </w:r>
      <w:r w:rsidR="004144FD">
        <w:rPr>
          <w:rFonts w:cs="Arial"/>
        </w:rPr>
      </w:r>
      <w:r w:rsidR="004144FD">
        <w:rPr>
          <w:rFonts w:cs="Arial"/>
        </w:rPr>
        <w:fldChar w:fldCharType="separate"/>
      </w:r>
      <w:r w:rsidR="004144FD">
        <w:rPr>
          <w:rFonts w:cs="Arial"/>
        </w:rPr>
        <w:t>2.1</w:t>
      </w:r>
      <w:r w:rsidR="004144FD">
        <w:rPr>
          <w:rFonts w:cs="Arial"/>
        </w:rPr>
        <w:fldChar w:fldCharType="end"/>
      </w:r>
      <w:r w:rsidR="004144FD">
        <w:rPr>
          <w:rFonts w:cs="Arial"/>
        </w:rPr>
        <w:t xml:space="preserve"> under.</w:t>
      </w:r>
    </w:p>
    <w:p w14:paraId="5799FB84" w14:textId="25342CD8" w:rsidR="00DD0DD8" w:rsidRDefault="00DD0DD8" w:rsidP="000C6803">
      <w:pPr>
        <w:spacing w:after="120"/>
        <w:rPr>
          <w:rFonts w:cs="Arial"/>
        </w:rPr>
      </w:pPr>
      <w:r>
        <w:rPr>
          <w:rFonts w:cs="Arial"/>
        </w:rPr>
        <w:t>Leveringsda</w:t>
      </w:r>
      <w:r w:rsidR="00D323BB">
        <w:rPr>
          <w:rFonts w:cs="Arial"/>
        </w:rPr>
        <w:t>g</w:t>
      </w:r>
      <w:r w:rsidR="0058687D">
        <w:rPr>
          <w:rFonts w:cs="Arial"/>
        </w:rPr>
        <w:t xml:space="preserve"> (MP3)</w:t>
      </w:r>
      <w:r w:rsidR="00D323BB">
        <w:rPr>
          <w:rFonts w:cs="Arial"/>
        </w:rPr>
        <w:t xml:space="preserve"> er den dagen Datarommet og lager</w:t>
      </w:r>
      <w:r w:rsidR="00834089">
        <w:rPr>
          <w:rFonts w:cs="Arial"/>
        </w:rPr>
        <w:t>rom</w:t>
      </w:r>
      <w:r w:rsidR="00D323BB">
        <w:rPr>
          <w:rFonts w:cs="Arial"/>
        </w:rPr>
        <w:t xml:space="preserve"> </w:t>
      </w:r>
      <w:r w:rsidR="001C549E">
        <w:rPr>
          <w:rFonts w:cs="Arial"/>
        </w:rPr>
        <w:t>skal være</w:t>
      </w:r>
      <w:r w:rsidR="00D323BB">
        <w:rPr>
          <w:rFonts w:cs="Arial"/>
        </w:rPr>
        <w:t xml:space="preserve"> klargjort </w:t>
      </w:r>
      <w:r w:rsidR="001C549E">
        <w:rPr>
          <w:rFonts w:cs="Arial"/>
        </w:rPr>
        <w:t xml:space="preserve">for Kunden, slik at Kunden kan </w:t>
      </w:r>
      <w:r w:rsidR="001E3F0A">
        <w:rPr>
          <w:rFonts w:cs="Arial"/>
        </w:rPr>
        <w:t xml:space="preserve">ta i bruk </w:t>
      </w:r>
      <w:r w:rsidR="00A411F5">
        <w:rPr>
          <w:rFonts w:cs="Arial"/>
        </w:rPr>
        <w:t>Tjenesten</w:t>
      </w:r>
      <w:r w:rsidR="002B2A92">
        <w:rPr>
          <w:rFonts w:cs="Arial"/>
        </w:rPr>
        <w:t xml:space="preserve">. </w:t>
      </w:r>
      <w:r w:rsidR="001E3F0A">
        <w:rPr>
          <w:rFonts w:cs="Arial"/>
        </w:rPr>
        <w:t>Tjenesten skal oppfylle alle krav på dette tidspunktet.</w:t>
      </w:r>
    </w:p>
    <w:p w14:paraId="63F42677" w14:textId="4362D888" w:rsidR="00F81261" w:rsidRDefault="00F81261" w:rsidP="000C6803">
      <w:pPr>
        <w:spacing w:after="120"/>
        <w:rPr>
          <w:rFonts w:cs="Arial"/>
        </w:rPr>
      </w:pPr>
      <w:r w:rsidRPr="00BF005B">
        <w:t xml:space="preserve">Leveringsdag skal være en dag i perioden fra og med </w:t>
      </w:r>
      <w:r w:rsidRPr="00182658">
        <w:t>1. februar</w:t>
      </w:r>
      <w:r w:rsidRPr="00BF005B">
        <w:t xml:space="preserve"> 2027 til og med 31. mai 2027, eller </w:t>
      </w:r>
      <w:r>
        <w:t xml:space="preserve">en dag </w:t>
      </w:r>
      <w:r w:rsidRPr="00BF005B">
        <w:t>i perioden fra og med 10. januar 2028 til og med 31. januar 2028.</w:t>
      </w:r>
    </w:p>
    <w:p w14:paraId="54C5E827" w14:textId="77777777" w:rsidR="007010F7" w:rsidRDefault="007010F7">
      <w:pPr>
        <w:rPr>
          <w:rFonts w:cs="Arial"/>
        </w:rPr>
      </w:pPr>
    </w:p>
    <w:tbl>
      <w:tblPr>
        <w:tblW w:w="90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552"/>
        <w:gridCol w:w="1559"/>
        <w:gridCol w:w="1559"/>
        <w:gridCol w:w="1545"/>
        <w:gridCol w:w="1000"/>
      </w:tblGrid>
      <w:tr w:rsidR="007010F7" w:rsidRPr="007010F7" w14:paraId="798ABA05" w14:textId="3894520D" w:rsidTr="00991BF6">
        <w:trPr>
          <w:trHeight w:val="152"/>
        </w:trPr>
        <w:tc>
          <w:tcPr>
            <w:tcW w:w="851" w:type="dxa"/>
            <w:shd w:val="clear" w:color="auto" w:fill="C0C0C0"/>
            <w:vAlign w:val="center"/>
          </w:tcPr>
          <w:p w14:paraId="2803BAD1" w14:textId="498C9F41" w:rsidR="007010F7" w:rsidRPr="007010F7" w:rsidRDefault="007010F7">
            <w:pPr>
              <w:spacing w:after="120"/>
              <w:rPr>
                <w:rFonts w:cs="Arial"/>
                <w:b/>
                <w:sz w:val="20"/>
                <w:szCs w:val="20"/>
              </w:rPr>
            </w:pPr>
            <w:r w:rsidRPr="007010F7">
              <w:rPr>
                <w:rFonts w:cs="Arial"/>
                <w:b/>
                <w:sz w:val="20"/>
                <w:szCs w:val="20"/>
              </w:rPr>
              <w:t>Id</w:t>
            </w:r>
          </w:p>
        </w:tc>
        <w:tc>
          <w:tcPr>
            <w:tcW w:w="2552" w:type="dxa"/>
            <w:shd w:val="clear" w:color="auto" w:fill="C0C0C0"/>
            <w:vAlign w:val="center"/>
          </w:tcPr>
          <w:p w14:paraId="3222B214" w14:textId="00746FB4" w:rsidR="007010F7" w:rsidRPr="007010F7" w:rsidRDefault="007010F7">
            <w:pPr>
              <w:spacing w:after="120"/>
              <w:rPr>
                <w:rFonts w:cs="Arial"/>
                <w:b/>
                <w:sz w:val="20"/>
                <w:szCs w:val="20"/>
              </w:rPr>
            </w:pPr>
            <w:r w:rsidRPr="007010F7">
              <w:rPr>
                <w:rFonts w:cs="Arial"/>
                <w:b/>
                <w:sz w:val="20"/>
                <w:szCs w:val="20"/>
              </w:rPr>
              <w:t>Milepæl</w:t>
            </w:r>
          </w:p>
        </w:tc>
        <w:tc>
          <w:tcPr>
            <w:tcW w:w="1559" w:type="dxa"/>
            <w:shd w:val="clear" w:color="auto" w:fill="C0C0C0"/>
            <w:vAlign w:val="center"/>
          </w:tcPr>
          <w:p w14:paraId="0F88B8D3" w14:textId="5A69239C" w:rsidR="007010F7" w:rsidRPr="007010F7" w:rsidRDefault="007010F7">
            <w:pPr>
              <w:spacing w:after="120"/>
              <w:rPr>
                <w:rFonts w:cs="Arial"/>
                <w:b/>
                <w:sz w:val="20"/>
                <w:szCs w:val="20"/>
              </w:rPr>
            </w:pPr>
            <w:r w:rsidRPr="007010F7">
              <w:rPr>
                <w:rFonts w:cs="Arial"/>
                <w:b/>
                <w:sz w:val="20"/>
                <w:szCs w:val="20"/>
              </w:rPr>
              <w:t xml:space="preserve">Ansvar </w:t>
            </w:r>
          </w:p>
        </w:tc>
        <w:tc>
          <w:tcPr>
            <w:tcW w:w="1559" w:type="dxa"/>
            <w:shd w:val="clear" w:color="auto" w:fill="C0C0C0"/>
            <w:vAlign w:val="center"/>
          </w:tcPr>
          <w:p w14:paraId="0B2730E0" w14:textId="05F1D992" w:rsidR="007010F7" w:rsidRPr="007010F7" w:rsidRDefault="007010F7">
            <w:pPr>
              <w:spacing w:after="120"/>
              <w:rPr>
                <w:rFonts w:cs="Arial"/>
                <w:b/>
                <w:sz w:val="20"/>
                <w:szCs w:val="20"/>
              </w:rPr>
            </w:pPr>
            <w:r w:rsidRPr="007010F7">
              <w:rPr>
                <w:rFonts w:cs="Arial"/>
                <w:b/>
                <w:sz w:val="20"/>
                <w:szCs w:val="20"/>
              </w:rPr>
              <w:t>Godkje</w:t>
            </w:r>
            <w:r w:rsidR="00265AA9">
              <w:rPr>
                <w:rFonts w:cs="Arial"/>
                <w:b/>
                <w:sz w:val="20"/>
                <w:szCs w:val="20"/>
              </w:rPr>
              <w:t>nning</w:t>
            </w:r>
          </w:p>
        </w:tc>
        <w:tc>
          <w:tcPr>
            <w:tcW w:w="1545" w:type="dxa"/>
            <w:shd w:val="clear" w:color="auto" w:fill="C0C0C0"/>
            <w:vAlign w:val="center"/>
          </w:tcPr>
          <w:p w14:paraId="1F9D72DE" w14:textId="789C74ED" w:rsidR="007010F7" w:rsidRPr="007010F7" w:rsidRDefault="007010F7" w:rsidP="00A57767">
            <w:pPr>
              <w:spacing w:after="120"/>
              <w:jc w:val="center"/>
              <w:rPr>
                <w:rFonts w:cs="Arial"/>
                <w:b/>
                <w:sz w:val="20"/>
                <w:szCs w:val="20"/>
              </w:rPr>
            </w:pPr>
            <w:r w:rsidRPr="007010F7">
              <w:rPr>
                <w:rFonts w:cs="Arial"/>
                <w:b/>
                <w:sz w:val="20"/>
                <w:szCs w:val="20"/>
              </w:rPr>
              <w:t>Frist</w:t>
            </w:r>
          </w:p>
        </w:tc>
        <w:tc>
          <w:tcPr>
            <w:tcW w:w="1000" w:type="dxa"/>
            <w:shd w:val="clear" w:color="auto" w:fill="C0C0C0"/>
          </w:tcPr>
          <w:p w14:paraId="2D1C7E70" w14:textId="14FC8F0B" w:rsidR="007010F7" w:rsidRPr="007010F7" w:rsidRDefault="007010F7">
            <w:pPr>
              <w:spacing w:after="120"/>
              <w:rPr>
                <w:rFonts w:cs="Arial"/>
                <w:b/>
                <w:sz w:val="20"/>
                <w:szCs w:val="20"/>
              </w:rPr>
            </w:pPr>
            <w:r w:rsidRPr="00F53B61">
              <w:rPr>
                <w:b/>
                <w:sz w:val="20"/>
                <w:szCs w:val="22"/>
              </w:rPr>
              <w:t>Dagbot</w:t>
            </w:r>
          </w:p>
        </w:tc>
      </w:tr>
      <w:tr w:rsidR="007010F7" w:rsidRPr="007010F7" w14:paraId="1DCA7390" w14:textId="400FCB1F" w:rsidTr="00991BF6">
        <w:tc>
          <w:tcPr>
            <w:tcW w:w="851" w:type="dxa"/>
            <w:vAlign w:val="center"/>
          </w:tcPr>
          <w:p w14:paraId="5A0F37F1" w14:textId="20259BA6" w:rsidR="007010F7" w:rsidRPr="007010F7" w:rsidRDefault="007010F7">
            <w:pPr>
              <w:spacing w:after="120"/>
              <w:rPr>
                <w:sz w:val="20"/>
                <w:szCs w:val="20"/>
              </w:rPr>
            </w:pPr>
            <w:r w:rsidRPr="007010F7">
              <w:rPr>
                <w:sz w:val="20"/>
                <w:szCs w:val="20"/>
              </w:rPr>
              <w:t>MP1</w:t>
            </w:r>
          </w:p>
        </w:tc>
        <w:tc>
          <w:tcPr>
            <w:tcW w:w="2552" w:type="dxa"/>
            <w:vAlign w:val="center"/>
          </w:tcPr>
          <w:p w14:paraId="14E20892" w14:textId="77777777" w:rsidR="007010F7" w:rsidRPr="007010F7" w:rsidRDefault="007010F7">
            <w:pPr>
              <w:spacing w:after="120"/>
              <w:rPr>
                <w:sz w:val="20"/>
                <w:szCs w:val="20"/>
              </w:rPr>
            </w:pPr>
            <w:r w:rsidRPr="007010F7">
              <w:rPr>
                <w:sz w:val="20"/>
                <w:szCs w:val="20"/>
              </w:rPr>
              <w:t>Avtaleinngåelse</w:t>
            </w:r>
          </w:p>
        </w:tc>
        <w:tc>
          <w:tcPr>
            <w:tcW w:w="1559" w:type="dxa"/>
            <w:vAlign w:val="center"/>
          </w:tcPr>
          <w:p w14:paraId="59362106" w14:textId="77777777" w:rsidR="007010F7" w:rsidRPr="007010F7" w:rsidRDefault="007010F7">
            <w:pPr>
              <w:spacing w:after="120"/>
              <w:rPr>
                <w:sz w:val="20"/>
                <w:szCs w:val="20"/>
              </w:rPr>
            </w:pPr>
            <w:r w:rsidRPr="007010F7">
              <w:rPr>
                <w:sz w:val="20"/>
                <w:szCs w:val="20"/>
              </w:rPr>
              <w:t>Kunden / Leverandøren</w:t>
            </w:r>
          </w:p>
        </w:tc>
        <w:tc>
          <w:tcPr>
            <w:tcW w:w="1559" w:type="dxa"/>
            <w:vAlign w:val="center"/>
          </w:tcPr>
          <w:p w14:paraId="0C9DD393" w14:textId="77777777" w:rsidR="007010F7" w:rsidRPr="007010F7" w:rsidRDefault="007010F7">
            <w:pPr>
              <w:spacing w:after="120"/>
              <w:rPr>
                <w:sz w:val="20"/>
                <w:szCs w:val="20"/>
              </w:rPr>
            </w:pPr>
            <w:r w:rsidRPr="007010F7">
              <w:rPr>
                <w:sz w:val="20"/>
                <w:szCs w:val="20"/>
              </w:rPr>
              <w:t>Kunden / Leverandøren</w:t>
            </w:r>
          </w:p>
        </w:tc>
        <w:tc>
          <w:tcPr>
            <w:tcW w:w="1545" w:type="dxa"/>
            <w:shd w:val="clear" w:color="auto" w:fill="BFBFBF" w:themeFill="background1" w:themeFillShade="BF"/>
          </w:tcPr>
          <w:p w14:paraId="5D40A77B" w14:textId="77777777" w:rsidR="007010F7" w:rsidRPr="007010F7" w:rsidRDefault="007010F7">
            <w:pPr>
              <w:spacing w:after="120"/>
              <w:rPr>
                <w:sz w:val="20"/>
                <w:szCs w:val="20"/>
              </w:rPr>
            </w:pPr>
          </w:p>
        </w:tc>
        <w:tc>
          <w:tcPr>
            <w:tcW w:w="1000" w:type="dxa"/>
            <w:shd w:val="clear" w:color="auto" w:fill="BFBFBF" w:themeFill="background1" w:themeFillShade="BF"/>
          </w:tcPr>
          <w:p w14:paraId="38F04572" w14:textId="77777777" w:rsidR="007010F7" w:rsidRPr="007010F7" w:rsidRDefault="007010F7">
            <w:pPr>
              <w:spacing w:after="120"/>
              <w:rPr>
                <w:sz w:val="20"/>
                <w:szCs w:val="20"/>
              </w:rPr>
            </w:pPr>
          </w:p>
        </w:tc>
      </w:tr>
      <w:tr w:rsidR="007010F7" w:rsidRPr="007010F7" w14:paraId="246FDBE0" w14:textId="4E07760E" w:rsidTr="00991BF6">
        <w:tc>
          <w:tcPr>
            <w:tcW w:w="851" w:type="dxa"/>
            <w:vAlign w:val="center"/>
          </w:tcPr>
          <w:p w14:paraId="7AC027E3" w14:textId="25791345" w:rsidR="007010F7" w:rsidRPr="007010F7" w:rsidRDefault="007010F7">
            <w:pPr>
              <w:spacing w:after="120"/>
              <w:rPr>
                <w:sz w:val="20"/>
                <w:szCs w:val="20"/>
              </w:rPr>
            </w:pPr>
            <w:r>
              <w:rPr>
                <w:sz w:val="20"/>
                <w:szCs w:val="20"/>
              </w:rPr>
              <w:t>MP2</w:t>
            </w:r>
          </w:p>
        </w:tc>
        <w:tc>
          <w:tcPr>
            <w:tcW w:w="2552" w:type="dxa"/>
            <w:vAlign w:val="center"/>
          </w:tcPr>
          <w:p w14:paraId="38C721BB" w14:textId="08B5E483" w:rsidR="007010F7" w:rsidRPr="007010F7" w:rsidRDefault="00C36595">
            <w:pPr>
              <w:spacing w:after="120"/>
              <w:rPr>
                <w:sz w:val="20"/>
                <w:szCs w:val="20"/>
              </w:rPr>
            </w:pPr>
            <w:r>
              <w:rPr>
                <w:sz w:val="20"/>
                <w:szCs w:val="20"/>
              </w:rPr>
              <w:t>Oppstart e</w:t>
            </w:r>
            <w:r w:rsidR="005E5878">
              <w:rPr>
                <w:sz w:val="20"/>
                <w:szCs w:val="20"/>
              </w:rPr>
              <w:t>tableringsfase</w:t>
            </w:r>
            <w:r w:rsidR="003014A1">
              <w:rPr>
                <w:sz w:val="20"/>
                <w:szCs w:val="20"/>
              </w:rPr>
              <w:t>n</w:t>
            </w:r>
          </w:p>
        </w:tc>
        <w:tc>
          <w:tcPr>
            <w:tcW w:w="1559" w:type="dxa"/>
            <w:vAlign w:val="center"/>
          </w:tcPr>
          <w:p w14:paraId="40D92958" w14:textId="7A3BFEA0" w:rsidR="007010F7" w:rsidRPr="007010F7" w:rsidRDefault="007010F7">
            <w:pPr>
              <w:spacing w:after="120"/>
              <w:rPr>
                <w:sz w:val="20"/>
                <w:szCs w:val="20"/>
              </w:rPr>
            </w:pPr>
            <w:r w:rsidRPr="007010F7">
              <w:rPr>
                <w:sz w:val="20"/>
                <w:szCs w:val="20"/>
              </w:rPr>
              <w:t>Leverandøren</w:t>
            </w:r>
            <w:r w:rsidR="005E5878">
              <w:rPr>
                <w:sz w:val="20"/>
                <w:szCs w:val="20"/>
              </w:rPr>
              <w:t>/Kunden</w:t>
            </w:r>
          </w:p>
        </w:tc>
        <w:tc>
          <w:tcPr>
            <w:tcW w:w="1559" w:type="dxa"/>
            <w:vAlign w:val="center"/>
          </w:tcPr>
          <w:p w14:paraId="6613E61D" w14:textId="77777777" w:rsidR="007010F7" w:rsidRPr="00265AA9" w:rsidRDefault="007010F7">
            <w:pPr>
              <w:spacing w:after="120"/>
              <w:rPr>
                <w:sz w:val="20"/>
                <w:szCs w:val="20"/>
              </w:rPr>
            </w:pPr>
            <w:r w:rsidRPr="00265AA9">
              <w:rPr>
                <w:sz w:val="20"/>
                <w:szCs w:val="20"/>
              </w:rPr>
              <w:t>Kunden</w:t>
            </w:r>
          </w:p>
        </w:tc>
        <w:tc>
          <w:tcPr>
            <w:tcW w:w="1545" w:type="dxa"/>
          </w:tcPr>
          <w:p w14:paraId="33111279" w14:textId="170F3AAF" w:rsidR="007010F7" w:rsidRPr="00265AA9" w:rsidRDefault="00265AA9" w:rsidP="00265AA9">
            <w:pPr>
              <w:spacing w:after="120"/>
              <w:jc w:val="center"/>
              <w:rPr>
                <w:sz w:val="20"/>
                <w:szCs w:val="20"/>
              </w:rPr>
            </w:pPr>
            <w:r w:rsidRPr="00265AA9">
              <w:rPr>
                <w:sz w:val="20"/>
                <w:szCs w:val="20"/>
              </w:rPr>
              <w:t>MP1 +</w:t>
            </w:r>
            <w:r>
              <w:rPr>
                <w:sz w:val="20"/>
                <w:szCs w:val="20"/>
              </w:rPr>
              <w:t xml:space="preserve"> </w:t>
            </w:r>
            <w:r w:rsidRPr="00265AA9">
              <w:rPr>
                <w:sz w:val="20"/>
                <w:szCs w:val="20"/>
              </w:rPr>
              <w:t>[</w:t>
            </w:r>
            <w:r w:rsidRPr="00265AA9">
              <w:rPr>
                <w:sz w:val="20"/>
                <w:szCs w:val="20"/>
                <w:highlight w:val="yellow"/>
              </w:rPr>
              <w:t>…</w:t>
            </w:r>
            <w:r w:rsidRPr="00265AA9">
              <w:rPr>
                <w:sz w:val="20"/>
                <w:szCs w:val="20"/>
              </w:rPr>
              <w:t xml:space="preserve">] </w:t>
            </w:r>
            <w:r w:rsidR="005120B5">
              <w:rPr>
                <w:sz w:val="20"/>
                <w:szCs w:val="20"/>
              </w:rPr>
              <w:t>k</w:t>
            </w:r>
            <w:r w:rsidR="00AB04B7">
              <w:rPr>
                <w:sz w:val="20"/>
                <w:szCs w:val="20"/>
              </w:rPr>
              <w:t>alender</w:t>
            </w:r>
            <w:r w:rsidR="005120B5">
              <w:rPr>
                <w:sz w:val="20"/>
                <w:szCs w:val="20"/>
              </w:rPr>
              <w:t>-</w:t>
            </w:r>
            <w:r w:rsidR="00AB04B7">
              <w:rPr>
                <w:sz w:val="20"/>
                <w:szCs w:val="20"/>
              </w:rPr>
              <w:t>dager</w:t>
            </w:r>
          </w:p>
        </w:tc>
        <w:tc>
          <w:tcPr>
            <w:tcW w:w="1000" w:type="dxa"/>
          </w:tcPr>
          <w:p w14:paraId="0F48CA09" w14:textId="4FE3CB7D" w:rsidR="007010F7" w:rsidRPr="007010F7" w:rsidRDefault="00265AA9" w:rsidP="00265AA9">
            <w:pPr>
              <w:spacing w:after="120"/>
              <w:jc w:val="center"/>
              <w:rPr>
                <w:sz w:val="20"/>
                <w:szCs w:val="20"/>
              </w:rPr>
            </w:pPr>
            <w:r>
              <w:rPr>
                <w:sz w:val="20"/>
                <w:szCs w:val="20"/>
              </w:rPr>
              <w:t>Nei</w:t>
            </w:r>
          </w:p>
        </w:tc>
      </w:tr>
      <w:tr w:rsidR="00E95E31" w:rsidRPr="007010F7" w14:paraId="3C893C28" w14:textId="77777777" w:rsidTr="7ECBE370">
        <w:tc>
          <w:tcPr>
            <w:tcW w:w="851" w:type="dxa"/>
            <w:vAlign w:val="center"/>
          </w:tcPr>
          <w:p w14:paraId="7A138280" w14:textId="4A877BB5" w:rsidR="00E95E31" w:rsidRDefault="00E95E31">
            <w:pPr>
              <w:spacing w:after="120"/>
              <w:rPr>
                <w:sz w:val="20"/>
                <w:szCs w:val="20"/>
              </w:rPr>
            </w:pPr>
            <w:r>
              <w:rPr>
                <w:sz w:val="20"/>
                <w:szCs w:val="20"/>
              </w:rPr>
              <w:t>MP2.1</w:t>
            </w:r>
          </w:p>
        </w:tc>
        <w:tc>
          <w:tcPr>
            <w:tcW w:w="2552" w:type="dxa"/>
            <w:vAlign w:val="center"/>
          </w:tcPr>
          <w:p w14:paraId="59826807" w14:textId="392FC73F" w:rsidR="00E95E31" w:rsidRDefault="00E95E31">
            <w:pPr>
              <w:spacing w:after="120"/>
              <w:rPr>
                <w:sz w:val="20"/>
                <w:szCs w:val="20"/>
              </w:rPr>
            </w:pPr>
            <w:r>
              <w:rPr>
                <w:sz w:val="20"/>
                <w:szCs w:val="20"/>
              </w:rPr>
              <w:t>Forberedende overtakelsesbefaring</w:t>
            </w:r>
          </w:p>
        </w:tc>
        <w:tc>
          <w:tcPr>
            <w:tcW w:w="1559" w:type="dxa"/>
            <w:vAlign w:val="center"/>
          </w:tcPr>
          <w:p w14:paraId="7ADDB45F" w14:textId="142DC6E0" w:rsidR="00E95E31" w:rsidRDefault="00455827">
            <w:pPr>
              <w:spacing w:after="120"/>
              <w:rPr>
                <w:sz w:val="20"/>
                <w:szCs w:val="20"/>
              </w:rPr>
            </w:pPr>
            <w:r>
              <w:rPr>
                <w:sz w:val="20"/>
                <w:szCs w:val="20"/>
              </w:rPr>
              <w:t>Leverandøren/Kunden</w:t>
            </w:r>
          </w:p>
        </w:tc>
        <w:tc>
          <w:tcPr>
            <w:tcW w:w="1559" w:type="dxa"/>
            <w:vAlign w:val="center"/>
          </w:tcPr>
          <w:p w14:paraId="265DACEE" w14:textId="01B7FD85" w:rsidR="00E95E31" w:rsidRDefault="00455827">
            <w:pPr>
              <w:spacing w:after="120"/>
              <w:rPr>
                <w:sz w:val="20"/>
                <w:szCs w:val="20"/>
              </w:rPr>
            </w:pPr>
            <w:r>
              <w:rPr>
                <w:sz w:val="20"/>
                <w:szCs w:val="20"/>
              </w:rPr>
              <w:t>Kunden</w:t>
            </w:r>
          </w:p>
        </w:tc>
        <w:tc>
          <w:tcPr>
            <w:tcW w:w="1545" w:type="dxa"/>
          </w:tcPr>
          <w:p w14:paraId="72BFE938" w14:textId="24467803" w:rsidR="00E95E31" w:rsidRDefault="00832FC1" w:rsidP="00265AA9">
            <w:pPr>
              <w:spacing w:after="120"/>
              <w:jc w:val="center"/>
              <w:rPr>
                <w:sz w:val="20"/>
                <w:szCs w:val="20"/>
              </w:rPr>
            </w:pPr>
            <w:r>
              <w:rPr>
                <w:sz w:val="20"/>
                <w:szCs w:val="20"/>
              </w:rPr>
              <w:t xml:space="preserve">MP3 - </w:t>
            </w:r>
            <w:r w:rsidRPr="00265AA9">
              <w:rPr>
                <w:sz w:val="20"/>
                <w:szCs w:val="20"/>
              </w:rPr>
              <w:t>[</w:t>
            </w:r>
            <w:r w:rsidRPr="00265AA9">
              <w:rPr>
                <w:sz w:val="20"/>
                <w:szCs w:val="20"/>
                <w:highlight w:val="yellow"/>
              </w:rPr>
              <w:t>…</w:t>
            </w:r>
            <w:r w:rsidRPr="00265AA9">
              <w:rPr>
                <w:sz w:val="20"/>
                <w:szCs w:val="20"/>
              </w:rPr>
              <w:t xml:space="preserve">] </w:t>
            </w:r>
            <w:r>
              <w:rPr>
                <w:sz w:val="20"/>
                <w:szCs w:val="20"/>
              </w:rPr>
              <w:t>kalender-dager</w:t>
            </w:r>
          </w:p>
        </w:tc>
        <w:tc>
          <w:tcPr>
            <w:tcW w:w="1000" w:type="dxa"/>
          </w:tcPr>
          <w:p w14:paraId="4763037A" w14:textId="093B9652" w:rsidR="00E95E31" w:rsidRDefault="00832FC1" w:rsidP="00265AA9">
            <w:pPr>
              <w:spacing w:after="120"/>
              <w:jc w:val="center"/>
              <w:rPr>
                <w:sz w:val="20"/>
                <w:szCs w:val="20"/>
              </w:rPr>
            </w:pPr>
            <w:r>
              <w:rPr>
                <w:sz w:val="20"/>
                <w:szCs w:val="20"/>
              </w:rPr>
              <w:t>Nei</w:t>
            </w:r>
          </w:p>
        </w:tc>
      </w:tr>
      <w:tr w:rsidR="00F9136E" w:rsidRPr="007010F7" w14:paraId="5A5C5EE5" w14:textId="77777777" w:rsidTr="00991BF6">
        <w:tc>
          <w:tcPr>
            <w:tcW w:w="851" w:type="dxa"/>
            <w:vAlign w:val="center"/>
          </w:tcPr>
          <w:p w14:paraId="3591C21F" w14:textId="6A3D6224" w:rsidR="00F9136E" w:rsidRDefault="00F9136E" w:rsidP="00F9136E">
            <w:pPr>
              <w:spacing w:after="120"/>
              <w:rPr>
                <w:sz w:val="20"/>
                <w:szCs w:val="20"/>
              </w:rPr>
            </w:pPr>
            <w:r>
              <w:rPr>
                <w:sz w:val="20"/>
                <w:szCs w:val="20"/>
              </w:rPr>
              <w:t>MP2.</w:t>
            </w:r>
            <w:r w:rsidR="1AF0CEF0" w:rsidRPr="3EA5A65A">
              <w:rPr>
                <w:sz w:val="20"/>
                <w:szCs w:val="20"/>
              </w:rPr>
              <w:t>2</w:t>
            </w:r>
          </w:p>
        </w:tc>
        <w:tc>
          <w:tcPr>
            <w:tcW w:w="2552" w:type="dxa"/>
            <w:vAlign w:val="center"/>
          </w:tcPr>
          <w:p w14:paraId="78122690" w14:textId="7FAF2A05" w:rsidR="00F9136E" w:rsidRDefault="00395230" w:rsidP="00F9136E">
            <w:pPr>
              <w:spacing w:after="120"/>
              <w:rPr>
                <w:sz w:val="20"/>
                <w:szCs w:val="20"/>
              </w:rPr>
            </w:pPr>
            <w:r>
              <w:rPr>
                <w:sz w:val="20"/>
                <w:szCs w:val="20"/>
              </w:rPr>
              <w:t>Leveranse</w:t>
            </w:r>
            <w:r w:rsidRPr="3EA5A65A">
              <w:rPr>
                <w:sz w:val="20"/>
                <w:szCs w:val="20"/>
              </w:rPr>
              <w:t xml:space="preserve"> </w:t>
            </w:r>
            <w:r w:rsidR="00F9136E">
              <w:rPr>
                <w:sz w:val="20"/>
                <w:szCs w:val="20"/>
              </w:rPr>
              <w:t>dokumentasjon</w:t>
            </w:r>
            <w:r w:rsidR="00B9048E">
              <w:rPr>
                <w:sz w:val="20"/>
                <w:szCs w:val="20"/>
              </w:rPr>
              <w:t xml:space="preserve"> </w:t>
            </w:r>
            <w:r w:rsidR="0079095F">
              <w:rPr>
                <w:sz w:val="20"/>
                <w:szCs w:val="20"/>
              </w:rPr>
              <w:t xml:space="preserve">(se dette bilaget punkt 2.1) </w:t>
            </w:r>
            <w:r w:rsidR="002525AC">
              <w:rPr>
                <w:sz w:val="20"/>
                <w:szCs w:val="20"/>
              </w:rPr>
              <w:t>som Kunden skal godkjenne innen Leveringsdag</w:t>
            </w:r>
          </w:p>
          <w:p w14:paraId="33D0E549" w14:textId="546FCB4B" w:rsidR="00F9136E" w:rsidRDefault="00B55C0D" w:rsidP="00F9136E">
            <w:pPr>
              <w:spacing w:after="120"/>
              <w:rPr>
                <w:sz w:val="20"/>
                <w:szCs w:val="20"/>
              </w:rPr>
            </w:pPr>
            <w:r>
              <w:rPr>
                <w:sz w:val="20"/>
                <w:szCs w:val="20"/>
              </w:rPr>
              <w:lastRenderedPageBreak/>
              <w:t>Milep</w:t>
            </w:r>
            <w:r w:rsidR="004A4F28">
              <w:rPr>
                <w:sz w:val="20"/>
                <w:szCs w:val="20"/>
              </w:rPr>
              <w:t>ælen skal angis slik at den er minst 14 kalenderdager før MP3.</w:t>
            </w:r>
          </w:p>
        </w:tc>
        <w:tc>
          <w:tcPr>
            <w:tcW w:w="1559" w:type="dxa"/>
            <w:vAlign w:val="center"/>
          </w:tcPr>
          <w:p w14:paraId="6FF8DE5C" w14:textId="6C5BD441" w:rsidR="00F9136E" w:rsidRDefault="00F9136E" w:rsidP="00F9136E">
            <w:pPr>
              <w:spacing w:after="120"/>
              <w:rPr>
                <w:sz w:val="20"/>
                <w:szCs w:val="20"/>
              </w:rPr>
            </w:pPr>
            <w:r w:rsidRPr="007010F7">
              <w:rPr>
                <w:sz w:val="20"/>
                <w:szCs w:val="20"/>
              </w:rPr>
              <w:lastRenderedPageBreak/>
              <w:t>Leverandøren</w:t>
            </w:r>
          </w:p>
        </w:tc>
        <w:tc>
          <w:tcPr>
            <w:tcW w:w="1559" w:type="dxa"/>
            <w:vAlign w:val="center"/>
          </w:tcPr>
          <w:p w14:paraId="39775C25" w14:textId="19EAB6E1" w:rsidR="00F9136E" w:rsidRDefault="00F9136E" w:rsidP="00F9136E">
            <w:pPr>
              <w:spacing w:after="120"/>
              <w:rPr>
                <w:sz w:val="20"/>
                <w:szCs w:val="20"/>
              </w:rPr>
            </w:pPr>
            <w:r w:rsidRPr="007010F7">
              <w:rPr>
                <w:sz w:val="20"/>
                <w:szCs w:val="20"/>
              </w:rPr>
              <w:t>Kunden</w:t>
            </w:r>
          </w:p>
        </w:tc>
        <w:tc>
          <w:tcPr>
            <w:tcW w:w="1545" w:type="dxa"/>
          </w:tcPr>
          <w:p w14:paraId="3316C07F" w14:textId="28405BE2" w:rsidR="0007796A" w:rsidRPr="00991BF6" w:rsidRDefault="00F9136E" w:rsidP="00F9136E">
            <w:pPr>
              <w:spacing w:after="120"/>
              <w:jc w:val="center"/>
              <w:rPr>
                <w:rFonts w:asciiTheme="minorHAnsi" w:hAnsiTheme="minorHAnsi" w:cstheme="minorHAnsi"/>
                <w:sz w:val="20"/>
                <w:szCs w:val="20"/>
              </w:rPr>
            </w:pPr>
            <w:r>
              <w:rPr>
                <w:sz w:val="20"/>
                <w:szCs w:val="20"/>
              </w:rPr>
              <w:t>MP3</w:t>
            </w:r>
            <w:r w:rsidR="0043782A">
              <w:rPr>
                <w:sz w:val="20"/>
                <w:szCs w:val="20"/>
              </w:rPr>
              <w:t xml:space="preserve"> -</w:t>
            </w:r>
            <w:r w:rsidR="4851FBCA" w:rsidRPr="3EA5A65A">
              <w:rPr>
                <w:sz w:val="20"/>
                <w:szCs w:val="20"/>
              </w:rPr>
              <w:t xml:space="preserve"> </w:t>
            </w:r>
            <w:r w:rsidR="00EE0B47" w:rsidRPr="00265AA9">
              <w:rPr>
                <w:sz w:val="20"/>
                <w:szCs w:val="20"/>
              </w:rPr>
              <w:t>[</w:t>
            </w:r>
            <w:r w:rsidR="00EE0B47" w:rsidRPr="00265AA9">
              <w:rPr>
                <w:sz w:val="20"/>
                <w:szCs w:val="20"/>
                <w:highlight w:val="yellow"/>
              </w:rPr>
              <w:t>…</w:t>
            </w:r>
            <w:r w:rsidR="00EE0B47" w:rsidRPr="00265AA9">
              <w:rPr>
                <w:sz w:val="20"/>
                <w:szCs w:val="20"/>
              </w:rPr>
              <w:t>]</w:t>
            </w:r>
            <w:r w:rsidR="000010E1">
              <w:rPr>
                <w:sz w:val="20"/>
                <w:szCs w:val="20"/>
              </w:rPr>
              <w:t xml:space="preserve"> kalender-dager</w:t>
            </w:r>
          </w:p>
        </w:tc>
        <w:tc>
          <w:tcPr>
            <w:tcW w:w="1000" w:type="dxa"/>
          </w:tcPr>
          <w:p w14:paraId="0AE3A5CD" w14:textId="0304964B" w:rsidR="00F9136E" w:rsidRDefault="00F9136E" w:rsidP="00F9136E">
            <w:pPr>
              <w:spacing w:after="120"/>
              <w:jc w:val="center"/>
              <w:rPr>
                <w:sz w:val="20"/>
                <w:szCs w:val="20"/>
              </w:rPr>
            </w:pPr>
            <w:r>
              <w:rPr>
                <w:sz w:val="20"/>
                <w:szCs w:val="20"/>
              </w:rPr>
              <w:t>Nei</w:t>
            </w:r>
          </w:p>
        </w:tc>
      </w:tr>
      <w:tr w:rsidR="00F9136E" w:rsidRPr="007010F7" w14:paraId="59F0B432" w14:textId="25BCA5A7" w:rsidTr="00991BF6">
        <w:tc>
          <w:tcPr>
            <w:tcW w:w="851" w:type="dxa"/>
            <w:vAlign w:val="center"/>
          </w:tcPr>
          <w:p w14:paraId="7252E515" w14:textId="07287F57" w:rsidR="00F9136E" w:rsidRPr="007010F7" w:rsidRDefault="00F9136E" w:rsidP="00F9136E">
            <w:pPr>
              <w:spacing w:after="120"/>
              <w:rPr>
                <w:sz w:val="20"/>
                <w:szCs w:val="20"/>
              </w:rPr>
            </w:pPr>
            <w:r>
              <w:rPr>
                <w:sz w:val="20"/>
                <w:szCs w:val="20"/>
              </w:rPr>
              <w:t>MP</w:t>
            </w:r>
            <w:r w:rsidRPr="007010F7">
              <w:rPr>
                <w:sz w:val="20"/>
                <w:szCs w:val="20"/>
              </w:rPr>
              <w:t>3</w:t>
            </w:r>
          </w:p>
        </w:tc>
        <w:tc>
          <w:tcPr>
            <w:tcW w:w="2552" w:type="dxa"/>
            <w:vAlign w:val="center"/>
          </w:tcPr>
          <w:p w14:paraId="712B461F" w14:textId="088DABF3" w:rsidR="00F9136E" w:rsidRPr="007010F7" w:rsidRDefault="008D1F88" w:rsidP="00F9136E">
            <w:pPr>
              <w:spacing w:after="120"/>
              <w:rPr>
                <w:sz w:val="20"/>
                <w:szCs w:val="20"/>
              </w:rPr>
            </w:pPr>
            <w:r w:rsidRPr="7ECBE370">
              <w:rPr>
                <w:sz w:val="20"/>
                <w:szCs w:val="20"/>
              </w:rPr>
              <w:t>Leveringsdag</w:t>
            </w:r>
            <w:r>
              <w:rPr>
                <w:sz w:val="20"/>
                <w:szCs w:val="20"/>
              </w:rPr>
              <w:t xml:space="preserve"> </w:t>
            </w:r>
          </w:p>
        </w:tc>
        <w:tc>
          <w:tcPr>
            <w:tcW w:w="1559" w:type="dxa"/>
            <w:vAlign w:val="center"/>
          </w:tcPr>
          <w:p w14:paraId="128BBD92" w14:textId="34AD1615" w:rsidR="00F9136E" w:rsidRPr="007010F7" w:rsidRDefault="00F9136E" w:rsidP="7ECBE370">
            <w:pPr>
              <w:spacing w:after="120" w:line="259" w:lineRule="auto"/>
              <w:rPr>
                <w:sz w:val="20"/>
                <w:szCs w:val="20"/>
              </w:rPr>
            </w:pPr>
            <w:r w:rsidRPr="7ECBE370">
              <w:rPr>
                <w:sz w:val="20"/>
                <w:szCs w:val="20"/>
              </w:rPr>
              <w:t>Leverandøren</w:t>
            </w:r>
          </w:p>
        </w:tc>
        <w:tc>
          <w:tcPr>
            <w:tcW w:w="1559" w:type="dxa"/>
            <w:vAlign w:val="center"/>
          </w:tcPr>
          <w:p w14:paraId="15F4586B" w14:textId="77777777" w:rsidR="00F9136E" w:rsidRPr="007010F7" w:rsidRDefault="00F9136E" w:rsidP="00F9136E">
            <w:pPr>
              <w:spacing w:after="120"/>
              <w:rPr>
                <w:sz w:val="20"/>
                <w:szCs w:val="20"/>
              </w:rPr>
            </w:pPr>
            <w:r w:rsidRPr="007010F7">
              <w:rPr>
                <w:sz w:val="20"/>
                <w:szCs w:val="20"/>
              </w:rPr>
              <w:t>Kunden</w:t>
            </w:r>
          </w:p>
        </w:tc>
        <w:tc>
          <w:tcPr>
            <w:tcW w:w="1545" w:type="dxa"/>
          </w:tcPr>
          <w:p w14:paraId="2B34B47A" w14:textId="2AC38011" w:rsidR="00010B52" w:rsidRPr="007010F7" w:rsidRDefault="00BE728C" w:rsidP="0045087E">
            <w:pPr>
              <w:spacing w:after="120"/>
              <w:jc w:val="center"/>
              <w:rPr>
                <w:sz w:val="20"/>
                <w:szCs w:val="20"/>
              </w:rPr>
            </w:pPr>
            <w:r>
              <w:rPr>
                <w:sz w:val="20"/>
                <w:szCs w:val="20"/>
                <w:highlight w:val="yellow"/>
              </w:rPr>
              <w:t>[</w:t>
            </w:r>
            <w:r w:rsidR="00F81261">
              <w:rPr>
                <w:sz w:val="20"/>
                <w:szCs w:val="20"/>
                <w:highlight w:val="yellow"/>
              </w:rPr>
              <w:t>Dato for tilbudt Leveringsdag]</w:t>
            </w:r>
          </w:p>
        </w:tc>
        <w:tc>
          <w:tcPr>
            <w:tcW w:w="1000" w:type="dxa"/>
          </w:tcPr>
          <w:p w14:paraId="512BB52F" w14:textId="019D8A78" w:rsidR="00F9136E" w:rsidRPr="007010F7" w:rsidRDefault="00F9136E" w:rsidP="00F9136E">
            <w:pPr>
              <w:spacing w:after="120"/>
              <w:jc w:val="center"/>
              <w:rPr>
                <w:sz w:val="20"/>
                <w:szCs w:val="20"/>
              </w:rPr>
            </w:pPr>
            <w:r>
              <w:rPr>
                <w:sz w:val="20"/>
                <w:szCs w:val="20"/>
              </w:rPr>
              <w:t>Ja</w:t>
            </w:r>
          </w:p>
        </w:tc>
      </w:tr>
    </w:tbl>
    <w:p w14:paraId="259CB9D5" w14:textId="77777777" w:rsidR="0055434A" w:rsidRDefault="0055434A" w:rsidP="00A61FB8">
      <w:pPr>
        <w:tabs>
          <w:tab w:val="left" w:pos="0"/>
        </w:tabs>
        <w:spacing w:after="120"/>
        <w:rPr>
          <w:rFonts w:cs="Arial"/>
        </w:rPr>
      </w:pPr>
    </w:p>
    <w:p w14:paraId="4E42D63E" w14:textId="77777777" w:rsidR="00676139" w:rsidRDefault="00676139" w:rsidP="00A61FB8">
      <w:pPr>
        <w:tabs>
          <w:tab w:val="left" w:pos="0"/>
        </w:tabs>
        <w:spacing w:after="120"/>
        <w:rPr>
          <w:rFonts w:cs="Arial"/>
        </w:rPr>
      </w:pPr>
    </w:p>
    <w:p w14:paraId="4A402217" w14:textId="74103056" w:rsidR="52119A58" w:rsidRDefault="075BEFB8" w:rsidP="1624693D">
      <w:pPr>
        <w:pStyle w:val="Overskrift1"/>
      </w:pPr>
      <w:bookmarkStart w:id="3" w:name="_Toc231129540"/>
      <w:r>
        <w:t>Leveringsdag</w:t>
      </w:r>
      <w:bookmarkEnd w:id="3"/>
    </w:p>
    <w:p w14:paraId="4BD9B45A" w14:textId="4ECC2601" w:rsidR="00CD19DC" w:rsidRPr="00636584" w:rsidRDefault="00CD19DC" w:rsidP="00636584">
      <w:pPr>
        <w:tabs>
          <w:tab w:val="left" w:pos="0"/>
        </w:tabs>
        <w:spacing w:after="120"/>
        <w:rPr>
          <w:rFonts w:cs="Arial"/>
        </w:rPr>
      </w:pPr>
      <w:r w:rsidRPr="00636584">
        <w:rPr>
          <w:rFonts w:cs="Arial"/>
        </w:rPr>
        <w:t xml:space="preserve">Tjenesten skal være i samsvar med de krav som følger av bilag 1 til Avtalen ved Leveringsdag. </w:t>
      </w:r>
      <w:r w:rsidR="00600557" w:rsidRPr="00636584">
        <w:rPr>
          <w:rFonts w:cs="Arial"/>
        </w:rPr>
        <w:t>For at Leveringsdag skal anses inntrådt, må Kunden ha mottatt dokumentasjon iht. punkt 2.1 under og godkjent denne, fysisk inspeksjon</w:t>
      </w:r>
      <w:r w:rsidR="009B3CC8" w:rsidRPr="00636584">
        <w:rPr>
          <w:rFonts w:cs="Arial"/>
        </w:rPr>
        <w:t xml:space="preserve"> (</w:t>
      </w:r>
      <w:r w:rsidR="005603AB" w:rsidRPr="00636584">
        <w:rPr>
          <w:rFonts w:cs="Arial"/>
        </w:rPr>
        <w:t>overtakelsesbefaring</w:t>
      </w:r>
      <w:r w:rsidR="009B3CC8" w:rsidRPr="00636584">
        <w:rPr>
          <w:rFonts w:cs="Arial"/>
        </w:rPr>
        <w:t>)</w:t>
      </w:r>
      <w:r w:rsidR="00600557" w:rsidRPr="00636584">
        <w:rPr>
          <w:rFonts w:cs="Arial"/>
        </w:rPr>
        <w:t xml:space="preserve"> av lokalene må være gjennomført og godkjent av Kunden, og Kunden må ha fått nødvendige fysiske tilganger til Datarommet og lagerrommet slik at Kunden har adgang til lokalene uten bistand fra Leverandørens personell. </w:t>
      </w:r>
    </w:p>
    <w:p w14:paraId="6DD72B80" w14:textId="6D76881F" w:rsidR="00861409" w:rsidRPr="00636584" w:rsidRDefault="009B3CC8" w:rsidP="00636584">
      <w:pPr>
        <w:tabs>
          <w:tab w:val="left" w:pos="0"/>
        </w:tabs>
        <w:spacing w:after="120"/>
        <w:rPr>
          <w:rFonts w:cs="Arial"/>
        </w:rPr>
      </w:pPr>
      <w:r w:rsidRPr="00636584">
        <w:rPr>
          <w:rFonts w:cs="Arial"/>
        </w:rPr>
        <w:t>Fysisk inspeksjon (overtakelsesbefaring) skal skje på tilbudt Leveringsdag</w:t>
      </w:r>
      <w:r w:rsidR="00DC140E" w:rsidRPr="00636584">
        <w:rPr>
          <w:rFonts w:cs="Arial"/>
        </w:rPr>
        <w:t xml:space="preserve"> eller tidligere</w:t>
      </w:r>
      <w:r w:rsidRPr="00636584">
        <w:rPr>
          <w:rFonts w:cs="Arial"/>
        </w:rPr>
        <w:t xml:space="preserve">. </w:t>
      </w:r>
      <w:r w:rsidR="00EB52DA" w:rsidRPr="00636584">
        <w:rPr>
          <w:rFonts w:cs="Arial"/>
        </w:rPr>
        <w:t>For</w:t>
      </w:r>
      <w:r w:rsidR="007F389F" w:rsidRPr="00636584">
        <w:rPr>
          <w:rFonts w:cs="Arial"/>
        </w:rPr>
        <w:t xml:space="preserve"> at Kundens godkjenning av fysisk inspeksjon </w:t>
      </w:r>
      <w:r w:rsidR="00861409" w:rsidRPr="00636584">
        <w:rPr>
          <w:rFonts w:cs="Arial"/>
        </w:rPr>
        <w:t xml:space="preserve">skal gis, må </w:t>
      </w:r>
      <w:r w:rsidR="00CC0F51" w:rsidRPr="00636584">
        <w:rPr>
          <w:rFonts w:cs="Arial"/>
        </w:rPr>
        <w:t>Datarommet og lager</w:t>
      </w:r>
      <w:r w:rsidR="00926B90" w:rsidRPr="00636584">
        <w:rPr>
          <w:rFonts w:cs="Arial"/>
        </w:rPr>
        <w:t>rommet</w:t>
      </w:r>
      <w:r w:rsidR="00CC0F51" w:rsidRPr="00636584">
        <w:rPr>
          <w:rFonts w:cs="Arial"/>
        </w:rPr>
        <w:t xml:space="preserve"> være ryddet og klargjort for Kunden</w:t>
      </w:r>
      <w:r w:rsidR="00DF571B" w:rsidRPr="00636584">
        <w:rPr>
          <w:rFonts w:cs="Arial"/>
        </w:rPr>
        <w:t>. Godkjenning vil videre ikke gis dersom det ved fysisk inspeksjon avdekkes at Tjenesten ikke er i samsvar med de krav som</w:t>
      </w:r>
      <w:r w:rsidR="005D5A9E" w:rsidRPr="00636584">
        <w:rPr>
          <w:rFonts w:cs="Arial"/>
        </w:rPr>
        <w:t xml:space="preserve"> følger av bilag 1 til avtalen.</w:t>
      </w:r>
      <w:r w:rsidR="00667AE1" w:rsidRPr="00636584">
        <w:rPr>
          <w:rFonts w:cs="Arial"/>
        </w:rPr>
        <w:t xml:space="preserve"> Fra </w:t>
      </w:r>
      <w:r w:rsidRPr="00636584">
        <w:rPr>
          <w:rFonts w:cs="Arial"/>
        </w:rPr>
        <w:t>inspeksjonen</w:t>
      </w:r>
      <w:r w:rsidR="00667AE1" w:rsidRPr="00636584">
        <w:rPr>
          <w:rFonts w:cs="Arial"/>
        </w:rPr>
        <w:t xml:space="preserve"> føres protokoll som undertegnes på stedet av begge parter.</w:t>
      </w:r>
    </w:p>
    <w:p w14:paraId="11CBA233" w14:textId="28F91D64" w:rsidR="005D5A9E" w:rsidRPr="00636584" w:rsidRDefault="005D5A9E" w:rsidP="00636584">
      <w:pPr>
        <w:tabs>
          <w:tab w:val="left" w:pos="0"/>
        </w:tabs>
        <w:spacing w:after="120"/>
        <w:rPr>
          <w:rFonts w:cs="Arial"/>
        </w:rPr>
      </w:pPr>
      <w:r w:rsidRPr="00636584">
        <w:rPr>
          <w:rFonts w:cs="Arial"/>
        </w:rPr>
        <w:t xml:space="preserve">For at Kundens godkjenning av mottatt dokumentasjon skal gis, må </w:t>
      </w:r>
      <w:r w:rsidR="00832433" w:rsidRPr="00636584">
        <w:rPr>
          <w:rFonts w:cs="Arial"/>
        </w:rPr>
        <w:t>informasjon iht. punkt 2.1 være mottatt. Godkjenning vil ikke gis dersom dokumentasjonen viser at Tjenesten ikke er i samsvar med de krav som følger av bilag 1 til avtalen.</w:t>
      </w:r>
    </w:p>
    <w:p w14:paraId="4EBAB471" w14:textId="3F94B212" w:rsidR="00437135" w:rsidRPr="00636584" w:rsidRDefault="006E32BB" w:rsidP="00636584">
      <w:pPr>
        <w:tabs>
          <w:tab w:val="left" w:pos="0"/>
        </w:tabs>
        <w:spacing w:after="120"/>
        <w:rPr>
          <w:rFonts w:cs="Arial"/>
        </w:rPr>
      </w:pPr>
      <w:r w:rsidRPr="00636584">
        <w:rPr>
          <w:rFonts w:cs="Arial"/>
        </w:rPr>
        <w:t xml:space="preserve">Dersom Kunden på bakgrunn av fysisk inspeksjon eller fremlagt dokumentasjon </w:t>
      </w:r>
      <w:r w:rsidR="00A5612C" w:rsidRPr="00636584">
        <w:rPr>
          <w:rFonts w:cs="Arial"/>
        </w:rPr>
        <w:t>mener at Tjenesten ikke er i samsvar med de krav som følger av bilag 1</w:t>
      </w:r>
      <w:r w:rsidR="00F70FA3" w:rsidRPr="00636584">
        <w:rPr>
          <w:rFonts w:cs="Arial"/>
        </w:rPr>
        <w:t>,</w:t>
      </w:r>
      <w:r w:rsidR="00246C43" w:rsidRPr="00636584">
        <w:rPr>
          <w:rFonts w:cs="Arial"/>
        </w:rPr>
        <w:t xml:space="preserve"> </w:t>
      </w:r>
      <w:r w:rsidR="00A5612C" w:rsidRPr="00636584">
        <w:rPr>
          <w:rFonts w:cs="Arial"/>
        </w:rPr>
        <w:t xml:space="preserve">kan </w:t>
      </w:r>
      <w:r w:rsidR="00246C43" w:rsidRPr="00636584">
        <w:rPr>
          <w:rFonts w:cs="Arial"/>
        </w:rPr>
        <w:t>K</w:t>
      </w:r>
      <w:r w:rsidR="00A5612C" w:rsidRPr="00636584">
        <w:rPr>
          <w:rFonts w:cs="Arial"/>
        </w:rPr>
        <w:t>unde</w:t>
      </w:r>
      <w:r w:rsidR="00830FE3" w:rsidRPr="00636584">
        <w:rPr>
          <w:rFonts w:cs="Arial"/>
        </w:rPr>
        <w:t>n som nevnt over</w:t>
      </w:r>
      <w:r w:rsidR="00A5612C" w:rsidRPr="00636584">
        <w:rPr>
          <w:rFonts w:cs="Arial"/>
        </w:rPr>
        <w:t xml:space="preserve"> </w:t>
      </w:r>
      <w:proofErr w:type="gramStart"/>
      <w:r w:rsidR="00A5612C" w:rsidRPr="00636584">
        <w:rPr>
          <w:rFonts w:cs="Arial"/>
        </w:rPr>
        <w:t>nekte</w:t>
      </w:r>
      <w:proofErr w:type="gramEnd"/>
      <w:r w:rsidR="00A5612C" w:rsidRPr="00636584">
        <w:rPr>
          <w:rFonts w:cs="Arial"/>
        </w:rPr>
        <w:t xml:space="preserve"> å gi godkjenning</w:t>
      </w:r>
      <w:r w:rsidR="00536068" w:rsidRPr="00636584">
        <w:rPr>
          <w:rFonts w:cs="Arial"/>
        </w:rPr>
        <w:t>er og Leveringsdag vil i så fall ikke anses inntrådt</w:t>
      </w:r>
      <w:r w:rsidR="00A5612C" w:rsidRPr="00636584">
        <w:rPr>
          <w:rFonts w:cs="Arial"/>
        </w:rPr>
        <w:t xml:space="preserve">. </w:t>
      </w:r>
      <w:r w:rsidR="00830FE3" w:rsidRPr="00636584">
        <w:rPr>
          <w:rFonts w:cs="Arial"/>
        </w:rPr>
        <w:t>Leveringsdag</w:t>
      </w:r>
      <w:r w:rsidR="002B64BE" w:rsidRPr="00636584">
        <w:rPr>
          <w:rFonts w:cs="Arial"/>
        </w:rPr>
        <w:t xml:space="preserve"> vil i så fall anses forsinket</w:t>
      </w:r>
      <w:r w:rsidR="004F1F2C" w:rsidRPr="00636584">
        <w:rPr>
          <w:rFonts w:cs="Arial"/>
        </w:rPr>
        <w:t xml:space="preserve"> og dagbot vil løpe i henhold til den generelle </w:t>
      </w:r>
      <w:r w:rsidR="004F1F2C">
        <w:rPr>
          <w:rFonts w:cs="Arial"/>
        </w:rPr>
        <w:t>a</w:t>
      </w:r>
      <w:r w:rsidR="00437135">
        <w:rPr>
          <w:rFonts w:cs="Arial"/>
        </w:rPr>
        <w:t>vtale</w:t>
      </w:r>
      <w:r w:rsidR="004F1F2C">
        <w:rPr>
          <w:rFonts w:cs="Arial"/>
        </w:rPr>
        <w:t>teksten</w:t>
      </w:r>
      <w:r w:rsidR="00437135">
        <w:rPr>
          <w:rFonts w:cs="Arial"/>
        </w:rPr>
        <w:t xml:space="preserve"> pkt. </w:t>
      </w:r>
      <w:r w:rsidR="000E60D6">
        <w:rPr>
          <w:rFonts w:cs="Arial"/>
        </w:rPr>
        <w:t>9</w:t>
      </w:r>
      <w:r w:rsidR="00437135">
        <w:rPr>
          <w:rFonts w:cs="Arial"/>
        </w:rPr>
        <w:t xml:space="preserve">.2.3. </w:t>
      </w:r>
      <w:r w:rsidR="004F1F2C">
        <w:rPr>
          <w:rFonts w:cs="Arial"/>
        </w:rPr>
        <w:t>Dagbot påløper kun dersom forsinkelsen skyldes Leverandøren.</w:t>
      </w:r>
    </w:p>
    <w:p w14:paraId="170F633B" w14:textId="38ADC381" w:rsidR="00A112E2" w:rsidRPr="00BB5422" w:rsidRDefault="006674A2" w:rsidP="00636584">
      <w:pPr>
        <w:tabs>
          <w:tab w:val="left" w:pos="0"/>
        </w:tabs>
        <w:spacing w:after="120"/>
        <w:rPr>
          <w:rFonts w:cs="Arial"/>
        </w:rPr>
      </w:pPr>
      <w:r w:rsidRPr="00DF696E">
        <w:rPr>
          <w:rFonts w:cs="Arial"/>
        </w:rPr>
        <w:t xml:space="preserve">Dersom </w:t>
      </w:r>
      <w:r>
        <w:rPr>
          <w:rFonts w:cs="Arial"/>
        </w:rPr>
        <w:t>Kunden mener det</w:t>
      </w:r>
      <w:r w:rsidRPr="00DF696E">
        <w:rPr>
          <w:rFonts w:cs="Arial"/>
        </w:rPr>
        <w:t xml:space="preserve"> er tvil om </w:t>
      </w:r>
      <w:r>
        <w:rPr>
          <w:rFonts w:cs="Arial"/>
        </w:rPr>
        <w:t>krav i bilag 1</w:t>
      </w:r>
      <w:r w:rsidRPr="00DF696E">
        <w:rPr>
          <w:rFonts w:cs="Arial"/>
        </w:rPr>
        <w:t xml:space="preserve"> er </w:t>
      </w:r>
      <w:r>
        <w:rPr>
          <w:rFonts w:cs="Arial"/>
        </w:rPr>
        <w:t xml:space="preserve">oppfylt </w:t>
      </w:r>
      <w:r w:rsidR="003A5447">
        <w:rPr>
          <w:rFonts w:cs="Arial"/>
        </w:rPr>
        <w:t>ved tilbudt</w:t>
      </w:r>
      <w:r>
        <w:rPr>
          <w:rFonts w:cs="Arial"/>
        </w:rPr>
        <w:t xml:space="preserve"> Leveringsdag,</w:t>
      </w:r>
      <w:r w:rsidRPr="00DF696E">
        <w:rPr>
          <w:rFonts w:cs="Arial"/>
        </w:rPr>
        <w:t xml:space="preserve"> skal </w:t>
      </w:r>
      <w:r>
        <w:rPr>
          <w:rFonts w:cs="Arial"/>
        </w:rPr>
        <w:t>Leverandøren</w:t>
      </w:r>
      <w:r w:rsidRPr="00DF696E">
        <w:rPr>
          <w:rFonts w:cs="Arial"/>
        </w:rPr>
        <w:t xml:space="preserve"> foreta</w:t>
      </w:r>
      <w:r>
        <w:rPr>
          <w:rFonts w:cs="Arial"/>
        </w:rPr>
        <w:t xml:space="preserve"> nødvendige </w:t>
      </w:r>
      <w:r w:rsidRPr="00DF696E">
        <w:rPr>
          <w:rFonts w:cs="Arial"/>
        </w:rPr>
        <w:t xml:space="preserve">målinger/kontroller </w:t>
      </w:r>
      <w:r w:rsidR="00186056">
        <w:rPr>
          <w:rFonts w:cs="Arial"/>
        </w:rPr>
        <w:t>for å</w:t>
      </w:r>
      <w:r w:rsidRPr="00DF696E">
        <w:rPr>
          <w:rFonts w:cs="Arial"/>
        </w:rPr>
        <w:t xml:space="preserve"> dokumentere </w:t>
      </w:r>
      <w:r w:rsidR="00186056">
        <w:rPr>
          <w:rFonts w:cs="Arial"/>
        </w:rPr>
        <w:t>og avklare om kravet er oppfylt.</w:t>
      </w:r>
      <w:r w:rsidR="00BB5422">
        <w:rPr>
          <w:rFonts w:cs="Arial"/>
        </w:rPr>
        <w:t xml:space="preserve"> </w:t>
      </w:r>
      <w:r w:rsidR="00BB5422" w:rsidRPr="00DF696E">
        <w:rPr>
          <w:rFonts w:cs="Arial"/>
        </w:rPr>
        <w:t>Dette gjelder alle</w:t>
      </w:r>
      <w:r w:rsidR="00BB5422">
        <w:rPr>
          <w:rFonts w:cs="Arial"/>
        </w:rPr>
        <w:t xml:space="preserve"> </w:t>
      </w:r>
      <w:r w:rsidR="00BB5422" w:rsidRPr="00DF696E">
        <w:rPr>
          <w:rFonts w:cs="Arial"/>
        </w:rPr>
        <w:t xml:space="preserve">funksjonskrav, som </w:t>
      </w:r>
      <w:r w:rsidR="00901A01">
        <w:rPr>
          <w:rFonts w:cs="Arial"/>
        </w:rPr>
        <w:t>strømtilførsel</w:t>
      </w:r>
      <w:r w:rsidR="00BB5422" w:rsidRPr="00DF696E">
        <w:rPr>
          <w:rFonts w:cs="Arial"/>
        </w:rPr>
        <w:t>, luft</w:t>
      </w:r>
      <w:r w:rsidR="006D7D94">
        <w:rPr>
          <w:rFonts w:cs="Arial"/>
        </w:rPr>
        <w:t>kvalitet</w:t>
      </w:r>
      <w:r w:rsidR="00BB5422" w:rsidRPr="00DF696E">
        <w:rPr>
          <w:rFonts w:cs="Arial"/>
        </w:rPr>
        <w:t xml:space="preserve">, etc. </w:t>
      </w:r>
      <w:r w:rsidR="00157888">
        <w:rPr>
          <w:rFonts w:cs="Arial"/>
        </w:rPr>
        <w:t xml:space="preserve">Målingene skal gjennomføres uten ugrunnet opphold. </w:t>
      </w:r>
      <w:r w:rsidR="00186056">
        <w:rPr>
          <w:rFonts w:cs="Arial"/>
        </w:rPr>
        <w:t>D</w:t>
      </w:r>
      <w:r>
        <w:rPr>
          <w:rFonts w:cs="Arial"/>
        </w:rPr>
        <w:t>agbot vil kun påløpe dersom målinge</w:t>
      </w:r>
      <w:r w:rsidR="00BB5422">
        <w:rPr>
          <w:rFonts w:cs="Arial"/>
        </w:rPr>
        <w:t>ne</w:t>
      </w:r>
      <w:r>
        <w:rPr>
          <w:rFonts w:cs="Arial"/>
        </w:rPr>
        <w:t xml:space="preserve"> viser at krav ikke er oppfylt</w:t>
      </w:r>
      <w:r w:rsidRPr="00DF696E">
        <w:rPr>
          <w:rFonts w:cs="Arial"/>
        </w:rPr>
        <w:t xml:space="preserve">. </w:t>
      </w:r>
    </w:p>
    <w:p w14:paraId="4277640E" w14:textId="3499D6CA" w:rsidR="005E3061" w:rsidRDefault="005E3061" w:rsidP="1624693D">
      <w:r>
        <w:t>Leveringsdag skal</w:t>
      </w:r>
      <w:r w:rsidR="00BB5422">
        <w:t xml:space="preserve"> uansett</w:t>
      </w:r>
      <w:r>
        <w:t xml:space="preserve"> ikke anses forsinket dersom Kunden kun påviser mindre mangler, og manglene eller utbedring av dem har liten praktisk betydning for Tjenesten</w:t>
      </w:r>
      <w:r w:rsidR="6BE10762">
        <w:t>, for eksempel forhold som ikke påvirker sikker og stabil bruk av Tjenesten</w:t>
      </w:r>
      <w:r>
        <w:t xml:space="preserve">. </w:t>
      </w:r>
      <w:r w:rsidR="00B506AD">
        <w:t>I slike tilfeller påløper heller ikke dagbot.</w:t>
      </w:r>
      <w:r w:rsidR="00764A12">
        <w:t xml:space="preserve"> </w:t>
      </w:r>
    </w:p>
    <w:p w14:paraId="341BC3D0" w14:textId="77777777" w:rsidR="00830FE3" w:rsidRDefault="00830FE3" w:rsidP="1624693D"/>
    <w:p w14:paraId="3205F69D" w14:textId="3B9F4392" w:rsidR="00830FE3" w:rsidRDefault="00830FE3" w:rsidP="1624693D">
      <w:r>
        <w:t>Kundens godkjenning</w:t>
      </w:r>
      <w:r w:rsidR="0031408A">
        <w:t>er fritar ikke Leverandøren for ansvar for</w:t>
      </w:r>
      <w:r w:rsidR="00B142EC">
        <w:t xml:space="preserve"> mangler ved Tjenesten som oppstår eller avdekkes etter Leveringsdag.</w:t>
      </w:r>
    </w:p>
    <w:p w14:paraId="77873C8F" w14:textId="5230791A" w:rsidR="1624693D" w:rsidRDefault="1624693D" w:rsidP="1624693D"/>
    <w:p w14:paraId="5B78DF83" w14:textId="0A59DCF9" w:rsidR="00676139" w:rsidRDefault="00676139" w:rsidP="1624693D">
      <w:pPr>
        <w:pStyle w:val="Overskrift2"/>
      </w:pPr>
      <w:bookmarkStart w:id="4" w:name="_Ref230974082"/>
      <w:bookmarkStart w:id="5" w:name="_Toc231129541"/>
      <w:r>
        <w:t>Dokumentasjon</w:t>
      </w:r>
      <w:bookmarkEnd w:id="4"/>
      <w:bookmarkEnd w:id="5"/>
    </w:p>
    <w:p w14:paraId="45751C0B" w14:textId="4CED5509" w:rsidR="00DF696E" w:rsidRPr="00DF696E" w:rsidRDefault="55493389" w:rsidP="00DF696E">
      <w:pPr>
        <w:tabs>
          <w:tab w:val="left" w:pos="0"/>
        </w:tabs>
        <w:spacing w:after="120"/>
        <w:rPr>
          <w:rFonts w:cs="Arial"/>
        </w:rPr>
      </w:pPr>
      <w:r w:rsidRPr="3EA5A65A">
        <w:rPr>
          <w:rFonts w:cs="Arial"/>
        </w:rPr>
        <w:t>Ved MP2.2.</w:t>
      </w:r>
      <w:r w:rsidR="006A1BD6" w:rsidRPr="00DF696E">
        <w:rPr>
          <w:rFonts w:cs="Arial"/>
        </w:rPr>
        <w:t xml:space="preserve"> </w:t>
      </w:r>
      <w:r w:rsidR="00DF696E" w:rsidRPr="00DF696E">
        <w:rPr>
          <w:rFonts w:cs="Arial"/>
        </w:rPr>
        <w:t xml:space="preserve">skal </w:t>
      </w:r>
      <w:r w:rsidR="00D0199F">
        <w:rPr>
          <w:rFonts w:cs="Arial"/>
        </w:rPr>
        <w:t>Leverandøren levere</w:t>
      </w:r>
      <w:r w:rsidR="00DF696E" w:rsidRPr="00DF696E">
        <w:rPr>
          <w:rFonts w:cs="Arial"/>
        </w:rPr>
        <w:t xml:space="preserve"> dokumentasjon på</w:t>
      </w:r>
      <w:r w:rsidR="006A1BD6">
        <w:rPr>
          <w:rFonts w:cs="Arial"/>
        </w:rPr>
        <w:t>:</w:t>
      </w:r>
    </w:p>
    <w:p w14:paraId="77745339" w14:textId="1439CEC3" w:rsidR="00DF696E" w:rsidRPr="00DF696E" w:rsidRDefault="00DF696E" w:rsidP="00294A2F">
      <w:pPr>
        <w:pStyle w:val="Listeavsnitt"/>
        <w:numPr>
          <w:ilvl w:val="0"/>
          <w:numId w:val="6"/>
        </w:numPr>
        <w:tabs>
          <w:tab w:val="left" w:pos="0"/>
        </w:tabs>
        <w:spacing w:after="120"/>
        <w:ind w:left="709" w:hanging="352"/>
        <w:contextualSpacing w:val="0"/>
        <w:rPr>
          <w:rFonts w:cs="Arial"/>
        </w:rPr>
      </w:pPr>
      <w:r w:rsidRPr="00DF696E">
        <w:rPr>
          <w:rFonts w:cs="Arial"/>
        </w:rPr>
        <w:t xml:space="preserve">alle </w:t>
      </w:r>
      <w:r w:rsidR="0050348F">
        <w:rPr>
          <w:rFonts w:cs="Arial"/>
        </w:rPr>
        <w:t>relevante</w:t>
      </w:r>
      <w:r w:rsidRPr="00DF696E">
        <w:rPr>
          <w:rFonts w:cs="Arial"/>
        </w:rPr>
        <w:t xml:space="preserve"> krav </w:t>
      </w:r>
      <w:r w:rsidR="0050348F">
        <w:rPr>
          <w:rFonts w:cs="Arial"/>
        </w:rPr>
        <w:t>og rutiner</w:t>
      </w:r>
      <w:r w:rsidRPr="00DF696E">
        <w:rPr>
          <w:rFonts w:cs="Arial"/>
        </w:rPr>
        <w:t xml:space="preserve"> </w:t>
      </w:r>
      <w:proofErr w:type="gramStart"/>
      <w:r w:rsidRPr="00DF696E">
        <w:rPr>
          <w:rFonts w:cs="Arial"/>
        </w:rPr>
        <w:t>vedrørende</w:t>
      </w:r>
      <w:proofErr w:type="gramEnd"/>
      <w:r w:rsidRPr="00DF696E">
        <w:rPr>
          <w:rFonts w:cs="Arial"/>
        </w:rPr>
        <w:t xml:space="preserve"> brannsikkerhet og rømning</w:t>
      </w:r>
    </w:p>
    <w:p w14:paraId="7AAA344F" w14:textId="0D08C1C1" w:rsidR="00DF696E" w:rsidRPr="00DF696E" w:rsidRDefault="419C27CF" w:rsidP="00294A2F">
      <w:pPr>
        <w:pStyle w:val="Listeavsnitt"/>
        <w:numPr>
          <w:ilvl w:val="0"/>
          <w:numId w:val="6"/>
        </w:numPr>
        <w:spacing w:after="120"/>
        <w:ind w:left="709" w:hanging="352"/>
        <w:contextualSpacing w:val="0"/>
        <w:rPr>
          <w:rFonts w:cs="Arial"/>
        </w:rPr>
      </w:pPr>
      <w:r w:rsidRPr="7ECBE370">
        <w:rPr>
          <w:rFonts w:cs="Arial"/>
        </w:rPr>
        <w:t>d</w:t>
      </w:r>
      <w:r w:rsidR="15EB7CCB" w:rsidRPr="7ECBE370">
        <w:rPr>
          <w:rFonts w:cs="Arial"/>
        </w:rPr>
        <w:t xml:space="preserve">riftsmanualer/instrukser for teknisk utstyr og innretninger i </w:t>
      </w:r>
      <w:r w:rsidR="1D4C31A3" w:rsidRPr="7ECBE370">
        <w:rPr>
          <w:rFonts w:cs="Arial"/>
        </w:rPr>
        <w:t xml:space="preserve">datasenteret </w:t>
      </w:r>
      <w:r w:rsidR="00C015C5" w:rsidRPr="7ECBE370">
        <w:rPr>
          <w:rFonts w:cs="Arial"/>
        </w:rPr>
        <w:t xml:space="preserve">som Kunden </w:t>
      </w:r>
      <w:r w:rsidR="007929A7" w:rsidRPr="7ECBE370">
        <w:rPr>
          <w:rFonts w:cs="Arial"/>
        </w:rPr>
        <w:t>må</w:t>
      </w:r>
      <w:r w:rsidR="00C015C5" w:rsidRPr="7ECBE370">
        <w:rPr>
          <w:rFonts w:cs="Arial"/>
        </w:rPr>
        <w:t xml:space="preserve"> være kjent med</w:t>
      </w:r>
      <w:r w:rsidR="00D12BF0" w:rsidRPr="7ECBE370">
        <w:rPr>
          <w:rFonts w:cs="Arial"/>
        </w:rPr>
        <w:t xml:space="preserve"> ifm. bruk </w:t>
      </w:r>
      <w:r w:rsidR="6DD6923B" w:rsidRPr="7ECBE370">
        <w:rPr>
          <w:rFonts w:cs="Arial"/>
        </w:rPr>
        <w:t>av Datarommet</w:t>
      </w:r>
      <w:r w:rsidR="0050348F">
        <w:rPr>
          <w:rFonts w:cs="Arial"/>
        </w:rPr>
        <w:t>, lager</w:t>
      </w:r>
      <w:r w:rsidR="00D00CB0">
        <w:rPr>
          <w:rFonts w:cs="Arial"/>
        </w:rPr>
        <w:t>rom</w:t>
      </w:r>
      <w:r w:rsidR="6DD6923B" w:rsidRPr="7ECBE370">
        <w:rPr>
          <w:rFonts w:cs="Arial"/>
        </w:rPr>
        <w:t xml:space="preserve"> og fellesområder</w:t>
      </w:r>
      <w:r w:rsidR="00424D3E">
        <w:rPr>
          <w:rFonts w:cs="Arial"/>
        </w:rPr>
        <w:t>, dersom relevant</w:t>
      </w:r>
    </w:p>
    <w:p w14:paraId="634B6C57" w14:textId="184236FF" w:rsidR="00DF696E" w:rsidRPr="00C2722C" w:rsidRDefault="00DF696E" w:rsidP="00294A2F">
      <w:pPr>
        <w:pStyle w:val="Listeavsnitt"/>
        <w:numPr>
          <w:ilvl w:val="0"/>
          <w:numId w:val="6"/>
        </w:numPr>
        <w:spacing w:after="120"/>
        <w:ind w:left="709" w:hanging="352"/>
        <w:contextualSpacing w:val="0"/>
        <w:rPr>
          <w:rFonts w:cs="Arial"/>
        </w:rPr>
      </w:pPr>
      <w:r w:rsidRPr="00DF696E">
        <w:rPr>
          <w:rFonts w:cs="Arial"/>
        </w:rPr>
        <w:lastRenderedPageBreak/>
        <w:t xml:space="preserve">protokoller </w:t>
      </w:r>
      <w:r w:rsidR="004734F6">
        <w:rPr>
          <w:rFonts w:cs="Arial"/>
        </w:rPr>
        <w:t>med måleresultater</w:t>
      </w:r>
      <w:r w:rsidRPr="00DF696E">
        <w:rPr>
          <w:rFonts w:cs="Arial"/>
        </w:rPr>
        <w:t xml:space="preserve"> fra </w:t>
      </w:r>
      <w:r w:rsidR="1B20E53E" w:rsidRPr="1624693D">
        <w:rPr>
          <w:rFonts w:cs="Arial"/>
        </w:rPr>
        <w:t>aktuelle</w:t>
      </w:r>
      <w:r w:rsidRPr="1624693D">
        <w:rPr>
          <w:rFonts w:cs="Arial"/>
        </w:rPr>
        <w:t xml:space="preserve"> </w:t>
      </w:r>
      <w:r w:rsidRPr="00DF696E">
        <w:rPr>
          <w:rFonts w:cs="Arial"/>
        </w:rPr>
        <w:t>funksjonstester, igangkjøringer og mengdeinnreguleringer av tekniske anlegg</w:t>
      </w:r>
      <w:r w:rsidR="00AD71EC">
        <w:rPr>
          <w:rFonts w:cs="Arial"/>
        </w:rPr>
        <w:t>, leveres</w:t>
      </w:r>
      <w:r w:rsidR="00520B54">
        <w:rPr>
          <w:rFonts w:cs="Arial"/>
        </w:rPr>
        <w:t xml:space="preserve"> så </w:t>
      </w:r>
      <w:r w:rsidR="00BD47B0">
        <w:rPr>
          <w:rFonts w:cs="Arial"/>
        </w:rPr>
        <w:t>ferdig</w:t>
      </w:r>
      <w:r w:rsidR="00CE5437">
        <w:rPr>
          <w:rFonts w:cs="Arial"/>
        </w:rPr>
        <w:t xml:space="preserve"> </w:t>
      </w:r>
      <w:r w:rsidR="00520B54">
        <w:rPr>
          <w:rFonts w:cs="Arial"/>
        </w:rPr>
        <w:t xml:space="preserve">som </w:t>
      </w:r>
      <w:r w:rsidR="00CE5437">
        <w:rPr>
          <w:rFonts w:cs="Arial"/>
        </w:rPr>
        <w:t xml:space="preserve">mulig på MP2.2 og </w:t>
      </w:r>
      <w:r w:rsidR="00ED216C">
        <w:rPr>
          <w:rFonts w:cs="Arial"/>
        </w:rPr>
        <w:t xml:space="preserve">leveres </w:t>
      </w:r>
      <w:r w:rsidR="00CE5437">
        <w:rPr>
          <w:rFonts w:cs="Arial"/>
        </w:rPr>
        <w:t xml:space="preserve">fullstendig </w:t>
      </w:r>
      <w:r w:rsidR="00ED216C">
        <w:rPr>
          <w:rFonts w:cs="Arial"/>
        </w:rPr>
        <w:t xml:space="preserve">senest </w:t>
      </w:r>
      <w:r w:rsidR="00CE5437">
        <w:rPr>
          <w:rFonts w:cs="Arial"/>
        </w:rPr>
        <w:t>på MP3.</w:t>
      </w:r>
    </w:p>
    <w:p w14:paraId="07BC9185" w14:textId="41F342CD" w:rsidR="004352FB" w:rsidRPr="00C2722C" w:rsidRDefault="00901184" w:rsidP="00294A2F">
      <w:pPr>
        <w:pStyle w:val="Listeavsnitt"/>
        <w:numPr>
          <w:ilvl w:val="0"/>
          <w:numId w:val="6"/>
        </w:numPr>
        <w:spacing w:after="120"/>
        <w:ind w:left="709" w:hanging="352"/>
        <w:contextualSpacing w:val="0"/>
        <w:rPr>
          <w:rFonts w:cs="Arial"/>
        </w:rPr>
      </w:pPr>
      <w:r>
        <w:rPr>
          <w:rFonts w:cs="Arial"/>
        </w:rPr>
        <w:t>M</w:t>
      </w:r>
      <w:r w:rsidR="004352FB">
        <w:rPr>
          <w:rFonts w:cs="Arial"/>
        </w:rPr>
        <w:t xml:space="preserve">ålsatte </w:t>
      </w:r>
      <w:r w:rsidR="004352FB" w:rsidRPr="004352FB">
        <w:rPr>
          <w:rFonts w:cs="Arial"/>
        </w:rPr>
        <w:t>tegninger a</w:t>
      </w:r>
      <w:r w:rsidR="00F56DF3">
        <w:rPr>
          <w:rFonts w:cs="Arial"/>
        </w:rPr>
        <w:t xml:space="preserve">v lokalene på </w:t>
      </w:r>
      <w:r w:rsidR="00F56DF3" w:rsidRPr="00F56DF3">
        <w:rPr>
          <w:rFonts w:cs="Arial"/>
        </w:rPr>
        <w:t>elektronisk redigerbart format</w:t>
      </w:r>
    </w:p>
    <w:p w14:paraId="378EEA37" w14:textId="4BB6AC0A" w:rsidR="00383B91" w:rsidRPr="002C3BCF" w:rsidRDefault="006A4DB9" w:rsidP="00294A2F">
      <w:pPr>
        <w:pStyle w:val="Listeavsnitt"/>
        <w:numPr>
          <w:ilvl w:val="0"/>
          <w:numId w:val="6"/>
        </w:numPr>
        <w:spacing w:after="120"/>
        <w:ind w:left="709" w:hanging="352"/>
        <w:contextualSpacing w:val="0"/>
        <w:rPr>
          <w:rFonts w:cs="Arial"/>
        </w:rPr>
      </w:pPr>
      <w:r>
        <w:rPr>
          <w:rFonts w:cs="Arial"/>
        </w:rPr>
        <w:t xml:space="preserve">Servicehåndbok </w:t>
      </w:r>
      <w:r w:rsidR="00327C44" w:rsidRPr="1624693D">
        <w:rPr>
          <w:rFonts w:cs="Arial"/>
        </w:rPr>
        <w:t>iht. bilag 1</w:t>
      </w:r>
    </w:p>
    <w:p w14:paraId="74D78FD3" w14:textId="6644BAB0" w:rsidR="002E1F66" w:rsidRPr="00DF696E" w:rsidRDefault="002E1F66" w:rsidP="00DF696E">
      <w:pPr>
        <w:tabs>
          <w:tab w:val="left" w:pos="0"/>
        </w:tabs>
        <w:spacing w:after="120"/>
        <w:rPr>
          <w:rFonts w:cs="Arial"/>
        </w:rPr>
      </w:pPr>
      <w:r>
        <w:rPr>
          <w:rFonts w:cs="Arial"/>
        </w:rPr>
        <w:t>Dersom Kunden ikke godkjenner dokumentasjonen, må Leverandøren foreta nødvendige rettinger for å unngå forsinkelse av Leveringsdag.</w:t>
      </w:r>
    </w:p>
    <w:p w14:paraId="660E0241" w14:textId="7A16D51B" w:rsidR="00676139" w:rsidRDefault="00DF696E" w:rsidP="00DF696E">
      <w:pPr>
        <w:tabs>
          <w:tab w:val="left" w:pos="0"/>
        </w:tabs>
        <w:spacing w:after="120"/>
        <w:rPr>
          <w:rFonts w:cs="Arial"/>
        </w:rPr>
      </w:pPr>
      <w:r w:rsidRPr="7ECBE370">
        <w:rPr>
          <w:rFonts w:cs="Arial"/>
        </w:rPr>
        <w:t xml:space="preserve">Leverandøren må oppbevare tegninger og annen dokumentasjon sikkert, samt sørge for fortløpende nødvendig oppdatering/revisjon av </w:t>
      </w:r>
      <w:r w:rsidR="008E0D1C" w:rsidRPr="7ECBE370">
        <w:rPr>
          <w:rFonts w:cs="Arial"/>
        </w:rPr>
        <w:t xml:space="preserve">dokumentasjon og </w:t>
      </w:r>
      <w:r w:rsidRPr="7ECBE370">
        <w:rPr>
          <w:rFonts w:cs="Arial"/>
        </w:rPr>
        <w:t>tegninger i leieperioden.</w:t>
      </w:r>
    </w:p>
    <w:p w14:paraId="471F0A15" w14:textId="77777777" w:rsidR="00F14F5D" w:rsidRDefault="00F14F5D" w:rsidP="00A61FB8">
      <w:pPr>
        <w:spacing w:after="120"/>
        <w:rPr>
          <w:rFonts w:cs="Arial"/>
        </w:rPr>
      </w:pPr>
      <w:bookmarkStart w:id="6" w:name="_Ref449009915"/>
    </w:p>
    <w:p w14:paraId="3E34283B" w14:textId="6343C225" w:rsidR="6D6395AF" w:rsidRDefault="6D6395AF" w:rsidP="1624693D">
      <w:pPr>
        <w:pStyle w:val="Overskrift2"/>
        <w:spacing w:line="259" w:lineRule="auto"/>
      </w:pPr>
      <w:bookmarkStart w:id="7" w:name="_Toc231129542"/>
      <w:r>
        <w:t>Innføring/opplæring</w:t>
      </w:r>
      <w:bookmarkEnd w:id="7"/>
    </w:p>
    <w:p w14:paraId="586FC4C6" w14:textId="22503719" w:rsidR="6D6395AF" w:rsidRDefault="6D6395AF" w:rsidP="1624693D">
      <w:pPr>
        <w:spacing w:after="120" w:line="259" w:lineRule="auto"/>
        <w:rPr>
          <w:rFonts w:cs="Arial"/>
        </w:rPr>
      </w:pPr>
      <w:r w:rsidRPr="7ECBE370">
        <w:rPr>
          <w:rFonts w:cs="Arial"/>
        </w:rPr>
        <w:t>I forbindelse med</w:t>
      </w:r>
      <w:r w:rsidR="002E1F66">
        <w:rPr>
          <w:rFonts w:cs="Arial"/>
        </w:rPr>
        <w:t xml:space="preserve"> fysisk inspeksjon</w:t>
      </w:r>
      <w:r w:rsidR="001742AB">
        <w:rPr>
          <w:rFonts w:cs="Arial"/>
        </w:rPr>
        <w:t>/overtakelsesbefaring</w:t>
      </w:r>
      <w:r w:rsidRPr="7ECBE370">
        <w:rPr>
          <w:rFonts w:cs="Arial"/>
        </w:rPr>
        <w:t xml:space="preserve"> skal Leverandøren gi Kunden en innføring i bruk av tekni</w:t>
      </w:r>
      <w:r w:rsidR="1DAC4DE9" w:rsidRPr="7ECBE370">
        <w:rPr>
          <w:rFonts w:cs="Arial"/>
        </w:rPr>
        <w:t>sk</w:t>
      </w:r>
      <w:r w:rsidRPr="7ECBE370">
        <w:rPr>
          <w:rFonts w:cs="Arial"/>
        </w:rPr>
        <w:t xml:space="preserve"> utstyr/innretninger </w:t>
      </w:r>
      <w:r w:rsidR="18B477A5" w:rsidRPr="7ECBE370">
        <w:rPr>
          <w:rFonts w:cs="Arial"/>
        </w:rPr>
        <w:t>i</w:t>
      </w:r>
      <w:r w:rsidR="00D14FA2">
        <w:rPr>
          <w:rFonts w:cs="Arial"/>
        </w:rPr>
        <w:t>,</w:t>
      </w:r>
      <w:r w:rsidR="18B477A5" w:rsidRPr="7ECBE370">
        <w:rPr>
          <w:rFonts w:cs="Arial"/>
        </w:rPr>
        <w:t xml:space="preserve"> </w:t>
      </w:r>
      <w:r w:rsidR="00D14FA2">
        <w:rPr>
          <w:rFonts w:cs="Arial"/>
        </w:rPr>
        <w:t xml:space="preserve">eller knyttet til, </w:t>
      </w:r>
      <w:r w:rsidR="18B477A5" w:rsidRPr="7ECBE370">
        <w:rPr>
          <w:rFonts w:cs="Arial"/>
        </w:rPr>
        <w:t>Datarommet</w:t>
      </w:r>
      <w:r w:rsidR="00AD6B1D">
        <w:rPr>
          <w:rFonts w:cs="Arial"/>
        </w:rPr>
        <w:t>,</w:t>
      </w:r>
      <w:r w:rsidR="18B477A5" w:rsidRPr="7ECBE370">
        <w:rPr>
          <w:rFonts w:cs="Arial"/>
        </w:rPr>
        <w:t xml:space="preserve"> og fellesområdene </w:t>
      </w:r>
      <w:r w:rsidR="7EC96D16" w:rsidRPr="7ECBE370">
        <w:rPr>
          <w:rFonts w:cs="Arial"/>
        </w:rPr>
        <w:t>som skal benyttes av Kunden</w:t>
      </w:r>
      <w:r w:rsidR="00B07A4A">
        <w:rPr>
          <w:rFonts w:cs="Arial"/>
        </w:rPr>
        <w:t>, dersom relevant</w:t>
      </w:r>
      <w:r w:rsidR="7EC96D16" w:rsidRPr="1624693D">
        <w:rPr>
          <w:rFonts w:cs="Arial"/>
        </w:rPr>
        <w:t>.</w:t>
      </w:r>
      <w:r w:rsidR="7EC96D16" w:rsidRPr="7ECBE370">
        <w:rPr>
          <w:rFonts w:cs="Arial"/>
        </w:rPr>
        <w:t xml:space="preserve"> Kunden vil stille med kompetent personell i den anledning.</w:t>
      </w:r>
    </w:p>
    <w:p w14:paraId="0CC5EC7E" w14:textId="3EA73815" w:rsidR="00A16B1C" w:rsidRDefault="31A3BD06" w:rsidP="00294A2F">
      <w:pPr>
        <w:spacing w:after="120" w:line="259" w:lineRule="auto"/>
      </w:pPr>
      <w:r w:rsidRPr="7ECBE370">
        <w:rPr>
          <w:rFonts w:cs="Arial"/>
        </w:rPr>
        <w:t xml:space="preserve">Kunden skal i hele </w:t>
      </w:r>
      <w:r w:rsidR="00FA4B43" w:rsidRPr="7ECBE370">
        <w:rPr>
          <w:rFonts w:cs="Arial"/>
        </w:rPr>
        <w:t xml:space="preserve">avtaleperioden </w:t>
      </w:r>
      <w:r w:rsidRPr="7ECBE370">
        <w:rPr>
          <w:rFonts w:cs="Arial"/>
        </w:rPr>
        <w:t>følge Leve</w:t>
      </w:r>
      <w:r w:rsidR="22C3723A" w:rsidRPr="7ECBE370">
        <w:rPr>
          <w:rFonts w:cs="Arial"/>
        </w:rPr>
        <w:t>r</w:t>
      </w:r>
      <w:r w:rsidRPr="7ECBE370">
        <w:rPr>
          <w:rFonts w:cs="Arial"/>
        </w:rPr>
        <w:t>andørens til enhver tid gjeldende driftsmanualer/-instrukser</w:t>
      </w:r>
      <w:r w:rsidR="00251A57">
        <w:rPr>
          <w:rFonts w:cs="Arial"/>
        </w:rPr>
        <w:t xml:space="preserve"> for bruk av datasenteret</w:t>
      </w:r>
      <w:r w:rsidRPr="7ECBE370">
        <w:rPr>
          <w:rFonts w:cs="Arial"/>
        </w:rPr>
        <w:t>.</w:t>
      </w:r>
    </w:p>
    <w:p w14:paraId="319043EC" w14:textId="77777777" w:rsidR="1624693D" w:rsidRDefault="1624693D" w:rsidP="1624693D"/>
    <w:p w14:paraId="7AFC6098" w14:textId="54036D35" w:rsidR="0092514B" w:rsidRDefault="00664AEB" w:rsidP="00676139">
      <w:pPr>
        <w:pStyle w:val="Overskrift1"/>
      </w:pPr>
      <w:bookmarkStart w:id="8" w:name="_Ref230975398"/>
      <w:bookmarkStart w:id="9" w:name="_Toc56347710"/>
      <w:bookmarkStart w:id="10" w:name="_Toc59269844"/>
      <w:bookmarkStart w:id="11" w:name="_Toc215650860"/>
      <w:bookmarkStart w:id="12" w:name="_Toc217060528"/>
      <w:bookmarkStart w:id="13" w:name="_Toc52851886"/>
      <w:bookmarkStart w:id="14" w:name="_Toc231129543"/>
      <w:bookmarkEnd w:id="6"/>
      <w:r>
        <w:t xml:space="preserve">Leverandørens </w:t>
      </w:r>
      <w:r w:rsidR="490F758F">
        <w:t>fremdrifts</w:t>
      </w:r>
      <w:r w:rsidR="00F9136E">
        <w:t xml:space="preserve">plan og </w:t>
      </w:r>
      <w:r>
        <w:t>f</w:t>
      </w:r>
      <w:r w:rsidR="0092514B">
        <w:t>orutsetninger</w:t>
      </w:r>
      <w:r>
        <w:t xml:space="preserve"> til Kunden</w:t>
      </w:r>
      <w:bookmarkEnd w:id="8"/>
      <w:bookmarkEnd w:id="14"/>
    </w:p>
    <w:p w14:paraId="7B56F101" w14:textId="396AB879" w:rsidR="00FA16B0" w:rsidRDefault="000863F4" w:rsidP="00A61FB8">
      <w:pPr>
        <w:spacing w:after="120"/>
      </w:pPr>
      <w:r>
        <w:t xml:space="preserve">Eventuelle forbehold </w:t>
      </w:r>
      <w:r w:rsidR="000564F0">
        <w:t>og forutset</w:t>
      </w:r>
      <w:r w:rsidR="00D937C9">
        <w:t>n</w:t>
      </w:r>
      <w:r w:rsidR="000564F0">
        <w:t xml:space="preserve">inger </w:t>
      </w:r>
      <w:r>
        <w:t xml:space="preserve">skal </w:t>
      </w:r>
      <w:r w:rsidR="00D937C9">
        <w:t>komme frem</w:t>
      </w:r>
      <w:r w:rsidR="00477E46">
        <w:t xml:space="preserve"> tydelig</w:t>
      </w:r>
      <w:r>
        <w:t>.</w:t>
      </w:r>
    </w:p>
    <w:p w14:paraId="519EA200" w14:textId="69F2B5E7" w:rsidR="00F9136E" w:rsidRDefault="00F9136E" w:rsidP="00A61FB8">
      <w:pPr>
        <w:spacing w:after="120"/>
        <w:rPr>
          <w:sz w:val="20"/>
          <w:szCs w:val="20"/>
        </w:rPr>
      </w:pPr>
      <w:r w:rsidRPr="00265AA9">
        <w:rPr>
          <w:sz w:val="20"/>
          <w:szCs w:val="20"/>
        </w:rPr>
        <w:t>[</w:t>
      </w:r>
      <w:r w:rsidR="00E407AF" w:rsidRPr="00294A2F">
        <w:rPr>
          <w:sz w:val="20"/>
          <w:szCs w:val="20"/>
          <w:highlight w:val="yellow"/>
        </w:rPr>
        <w:t>Leverandøren fyller her ut s</w:t>
      </w:r>
      <w:r w:rsidR="007B5CB0" w:rsidRPr="00294A2F">
        <w:rPr>
          <w:sz w:val="20"/>
          <w:szCs w:val="20"/>
          <w:highlight w:val="yellow"/>
        </w:rPr>
        <w:t>in detaljerte fremdriftsplan</w:t>
      </w:r>
      <w:r w:rsidR="00C82939" w:rsidRPr="00294A2F">
        <w:rPr>
          <w:sz w:val="20"/>
          <w:szCs w:val="20"/>
          <w:highlight w:val="yellow"/>
        </w:rPr>
        <w:t>, jf. bilag 1 krav 9.1.1</w:t>
      </w:r>
      <w:r w:rsidRPr="00265AA9">
        <w:rPr>
          <w:sz w:val="20"/>
          <w:szCs w:val="20"/>
        </w:rPr>
        <w:t>]</w:t>
      </w:r>
    </w:p>
    <w:p w14:paraId="385CD354" w14:textId="77777777" w:rsidR="00594309" w:rsidRDefault="00594309" w:rsidP="00A61FB8">
      <w:pPr>
        <w:spacing w:after="120"/>
        <w:rPr>
          <w:sz w:val="20"/>
          <w:szCs w:val="20"/>
        </w:rPr>
      </w:pPr>
    </w:p>
    <w:p w14:paraId="05A5687A" w14:textId="77777777" w:rsidR="00594309" w:rsidRDefault="00594309" w:rsidP="00A61FB8">
      <w:pPr>
        <w:spacing w:after="120"/>
        <w:rPr>
          <w:sz w:val="20"/>
          <w:szCs w:val="20"/>
        </w:rPr>
      </w:pPr>
    </w:p>
    <w:p w14:paraId="25B7BE92" w14:textId="191AD1B0" w:rsidR="00F9136E" w:rsidRDefault="008D2713">
      <w:r>
        <w:br w:type="page"/>
      </w:r>
    </w:p>
    <w:p w14:paraId="34EAFE04" w14:textId="77777777" w:rsidR="00A41D5E" w:rsidRDefault="00A41D5E"/>
    <w:p w14:paraId="5D8954E8" w14:textId="77777777" w:rsidR="00F9136E" w:rsidRDefault="00F9136E" w:rsidP="00A61FB8">
      <w:pPr>
        <w:spacing w:after="120"/>
      </w:pPr>
    </w:p>
    <w:p w14:paraId="479E8FC1" w14:textId="4985843D" w:rsidR="00097D5C" w:rsidRDefault="00097D5C" w:rsidP="00676139">
      <w:pPr>
        <w:pStyle w:val="Overskrift1"/>
      </w:pPr>
      <w:bookmarkStart w:id="15" w:name="_Toc231129544"/>
      <w:r>
        <w:t>Prosjektorganisering</w:t>
      </w:r>
      <w:bookmarkEnd w:id="15"/>
    </w:p>
    <w:p w14:paraId="0E07B4A2" w14:textId="30A69AA4" w:rsidR="00494150" w:rsidRPr="000C2079" w:rsidRDefault="00097D5C" w:rsidP="00D61C44">
      <w:pPr>
        <w:pStyle w:val="Overskrift2"/>
      </w:pPr>
      <w:bookmarkStart w:id="16" w:name="_Toc231129545"/>
      <w:bookmarkEnd w:id="9"/>
      <w:bookmarkEnd w:id="10"/>
      <w:bookmarkEnd w:id="11"/>
      <w:bookmarkEnd w:id="12"/>
      <w:bookmarkEnd w:id="13"/>
      <w:r>
        <w:t>Styringsmodell</w:t>
      </w:r>
      <w:bookmarkEnd w:id="16"/>
    </w:p>
    <w:p w14:paraId="0FAE177E" w14:textId="3B453146" w:rsidR="00494150" w:rsidRPr="00FE37C8" w:rsidRDefault="00494150" w:rsidP="00A61FB8">
      <w:pPr>
        <w:tabs>
          <w:tab w:val="left" w:pos="0"/>
        </w:tabs>
        <w:spacing w:after="120"/>
        <w:rPr>
          <w:rFonts w:cs="Arial"/>
        </w:rPr>
      </w:pPr>
      <w:r w:rsidRPr="000C2079">
        <w:rPr>
          <w:rFonts w:cs="Arial"/>
        </w:rPr>
        <w:t>Figuren viser på et overordnet nivå samhandlingen mellom partene.</w:t>
      </w:r>
      <w:r w:rsidRPr="00FE37C8">
        <w:rPr>
          <w:rFonts w:cs="Arial"/>
        </w:rPr>
        <w:t xml:space="preserve"> </w:t>
      </w:r>
    </w:p>
    <w:p w14:paraId="253D7BEF" w14:textId="05DEFFF2" w:rsidR="00407351" w:rsidRDefault="00B474F2" w:rsidP="007E35B8">
      <w:pPr>
        <w:spacing w:after="120"/>
        <w:jc w:val="center"/>
        <w:rPr>
          <w:rFonts w:cs="Arial"/>
        </w:rPr>
      </w:pPr>
      <w:r>
        <w:rPr>
          <w:noProof/>
        </w:rPr>
        <w:drawing>
          <wp:inline distT="0" distB="0" distL="0" distR="0" wp14:anchorId="7C4E8B57" wp14:editId="5A80434C">
            <wp:extent cx="3566160" cy="245829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71244" cy="2461799"/>
                    </a:xfrm>
                    <a:prstGeom prst="rect">
                      <a:avLst/>
                    </a:prstGeom>
                  </pic:spPr>
                </pic:pic>
              </a:graphicData>
            </a:graphic>
          </wp:inline>
        </w:drawing>
      </w:r>
    </w:p>
    <w:p w14:paraId="1A556C80" w14:textId="36841BDB" w:rsidR="00407351" w:rsidRPr="006439B2" w:rsidRDefault="003A7963" w:rsidP="00A61FB8">
      <w:pPr>
        <w:tabs>
          <w:tab w:val="left" w:pos="567"/>
        </w:tabs>
        <w:spacing w:after="120"/>
        <w:rPr>
          <w:rFonts w:cs="Arial"/>
          <w:szCs w:val="22"/>
        </w:rPr>
      </w:pPr>
      <w:r>
        <w:t>S</w:t>
      </w:r>
      <w:r w:rsidRPr="006439B2">
        <w:rPr>
          <w:rFonts w:cs="Arial"/>
          <w:szCs w:val="22"/>
        </w:rPr>
        <w:t>tyringsgruppen skal være en operativ og fokusert gruppe bestående av representanter fra Kunden og Leverandøren.</w:t>
      </w:r>
      <w:r>
        <w:rPr>
          <w:rFonts w:cs="Arial"/>
          <w:szCs w:val="22"/>
        </w:rPr>
        <w:t xml:space="preserve"> </w:t>
      </w:r>
      <w:r w:rsidR="00407351" w:rsidRPr="00707EAE">
        <w:rPr>
          <w:rFonts w:cs="Arial"/>
          <w:szCs w:val="22"/>
        </w:rPr>
        <w:t xml:space="preserve">Styringsgruppen ledes av prosjektansvarlig hos Kunden eller en person som er utnevnt av prosjektansvarlig. Leverandøren </w:t>
      </w:r>
      <w:r>
        <w:rPr>
          <w:rFonts w:cs="Arial"/>
          <w:szCs w:val="22"/>
        </w:rPr>
        <w:t>skal delta</w:t>
      </w:r>
      <w:r w:rsidR="00407351" w:rsidRPr="00707EAE">
        <w:rPr>
          <w:rFonts w:cs="Arial"/>
          <w:szCs w:val="22"/>
        </w:rPr>
        <w:t xml:space="preserve"> med minimum en representant (prosjekteier, prosjektansvarlig eller tilsvarende) i styringsgruppe</w:t>
      </w:r>
      <w:r>
        <w:rPr>
          <w:rFonts w:cs="Arial"/>
          <w:szCs w:val="22"/>
        </w:rPr>
        <w:t>n</w:t>
      </w:r>
      <w:r w:rsidR="00407351" w:rsidRPr="00707EAE">
        <w:rPr>
          <w:rFonts w:cs="Arial"/>
          <w:szCs w:val="22"/>
        </w:rPr>
        <w:t>. Leverandørens representant må ha tilstrekkelig myndighet slik at forpliktende beslutninger kan fattes. Vedkommende må også ha tid til å følge opp eventuelle tiltak som Leverandøren er ansvarlig for.</w:t>
      </w:r>
      <w:r w:rsidR="00407351">
        <w:rPr>
          <w:rFonts w:cs="Arial"/>
          <w:szCs w:val="22"/>
        </w:rPr>
        <w:t xml:space="preserve"> </w:t>
      </w:r>
      <w:r w:rsidR="00407351" w:rsidRPr="00707EAE">
        <w:rPr>
          <w:rFonts w:cs="Arial"/>
          <w:szCs w:val="22"/>
        </w:rPr>
        <w:t>Styringsgruppen fastsetter selv sine møter. Begge parter kan innkalle til møter.</w:t>
      </w:r>
      <w:r w:rsidR="00407351" w:rsidRPr="00407351">
        <w:t xml:space="preserve"> </w:t>
      </w:r>
    </w:p>
    <w:p w14:paraId="4E0A1649" w14:textId="4662F2D9" w:rsidR="00494150" w:rsidRDefault="00407351" w:rsidP="00A61FB8">
      <w:pPr>
        <w:tabs>
          <w:tab w:val="left" w:pos="567"/>
        </w:tabs>
        <w:spacing w:after="120"/>
        <w:rPr>
          <w:rFonts w:cs="Arial"/>
          <w:szCs w:val="22"/>
        </w:rPr>
      </w:pPr>
      <w:r>
        <w:rPr>
          <w:rFonts w:cs="Arial"/>
          <w:szCs w:val="22"/>
        </w:rPr>
        <w:t>Kundens mottak</w:t>
      </w:r>
      <w:r w:rsidR="003A7963">
        <w:rPr>
          <w:rFonts w:cs="Arial"/>
          <w:szCs w:val="22"/>
        </w:rPr>
        <w:t>s</w:t>
      </w:r>
      <w:r>
        <w:rPr>
          <w:rFonts w:cs="Arial"/>
          <w:szCs w:val="22"/>
        </w:rPr>
        <w:t xml:space="preserve">prosjekt ledes av Kundens prosjektleder og Leverandørens leveranseprosjekt ledes av Leverandørens prosjektleder. </w:t>
      </w:r>
      <w:r w:rsidR="003A7963" w:rsidRPr="005D0FEC">
        <w:rPr>
          <w:rFonts w:cs="Arial"/>
          <w:szCs w:val="22"/>
        </w:rPr>
        <w:t>I den operative gjennomføringen av prosjektet rapporterer Leverandørens prosjektleder til Kundens prosjektleder.</w:t>
      </w:r>
      <w:r w:rsidR="003A7963">
        <w:rPr>
          <w:rFonts w:cs="Arial"/>
          <w:szCs w:val="22"/>
        </w:rPr>
        <w:t xml:space="preserve"> </w:t>
      </w:r>
      <w:r w:rsidRPr="00FE37C8">
        <w:rPr>
          <w:rFonts w:cs="Arial"/>
          <w:szCs w:val="22"/>
        </w:rPr>
        <w:t>Partenes prosjektledere har møterett og møteplikt i styringsgruppen.</w:t>
      </w:r>
      <w:r>
        <w:rPr>
          <w:rFonts w:cs="Arial"/>
          <w:szCs w:val="22"/>
        </w:rPr>
        <w:t xml:space="preserve"> </w:t>
      </w:r>
      <w:r>
        <w:t>D</w:t>
      </w:r>
      <w:r w:rsidR="00494150" w:rsidRPr="00FE37C8">
        <w:rPr>
          <w:rFonts w:cs="Arial"/>
          <w:szCs w:val="22"/>
        </w:rPr>
        <w:t>e respektive prosjektlederne rapporterer på sine aktiviteter til styringsgruppen</w:t>
      </w:r>
      <w:r w:rsidRPr="00FE37C8">
        <w:rPr>
          <w:rFonts w:cs="Arial"/>
          <w:szCs w:val="22"/>
        </w:rPr>
        <w:t>.</w:t>
      </w:r>
      <w:r>
        <w:rPr>
          <w:rFonts w:cs="Arial"/>
          <w:szCs w:val="22"/>
        </w:rPr>
        <w:t xml:space="preserve"> </w:t>
      </w:r>
      <w:r>
        <w:t>P</w:t>
      </w:r>
      <w:r w:rsidR="00494150" w:rsidRPr="00FE37C8">
        <w:rPr>
          <w:rFonts w:cs="Arial"/>
          <w:szCs w:val="22"/>
        </w:rPr>
        <w:t>rosjektlederne skal være omforent om rapporteringsinnhold</w:t>
      </w:r>
      <w:r w:rsidRPr="00FE37C8">
        <w:rPr>
          <w:rFonts w:cs="Arial"/>
          <w:szCs w:val="22"/>
        </w:rPr>
        <w:t>.</w:t>
      </w:r>
    </w:p>
    <w:p w14:paraId="5CC0C998" w14:textId="77777777" w:rsidR="00FE37C8" w:rsidRPr="00FE37C8" w:rsidRDefault="00FE37C8" w:rsidP="1624693D">
      <w:pPr>
        <w:spacing w:after="120"/>
        <w:rPr>
          <w:rFonts w:cs="Arial"/>
        </w:rPr>
      </w:pPr>
      <w:r w:rsidRPr="00FE37C8">
        <w:rPr>
          <w:rFonts w:cs="Arial"/>
        </w:rPr>
        <w:t xml:space="preserve">De respektive prosjektlederne etablerer rutiner </w:t>
      </w:r>
      <w:proofErr w:type="gramStart"/>
      <w:r w:rsidRPr="00FE37C8">
        <w:rPr>
          <w:rFonts w:cs="Arial"/>
        </w:rPr>
        <w:t>for øvrig</w:t>
      </w:r>
      <w:proofErr w:type="gramEnd"/>
      <w:r w:rsidRPr="00FE37C8">
        <w:rPr>
          <w:rFonts w:cs="Arial"/>
        </w:rPr>
        <w:t xml:space="preserve"> rapportering internt i prosjektet.</w:t>
      </w:r>
    </w:p>
    <w:p w14:paraId="110D5F28" w14:textId="22B547D1" w:rsidR="1624693D" w:rsidRDefault="1624693D" w:rsidP="1624693D">
      <w:pPr>
        <w:spacing w:after="120"/>
        <w:rPr>
          <w:rFonts w:cs="Arial"/>
        </w:rPr>
      </w:pPr>
    </w:p>
    <w:p w14:paraId="729D2680" w14:textId="260839D4" w:rsidR="00097D5C" w:rsidRDefault="003A7963" w:rsidP="00D61C44">
      <w:pPr>
        <w:pStyle w:val="Overskrift2"/>
      </w:pPr>
      <w:bookmarkStart w:id="17" w:name="_Toc47143449"/>
      <w:bookmarkStart w:id="18" w:name="_Toc47978594"/>
      <w:bookmarkStart w:id="19" w:name="_Toc56347712"/>
      <w:bookmarkStart w:id="20" w:name="_Toc59269846"/>
      <w:bookmarkStart w:id="21" w:name="_Toc215650862"/>
      <w:bookmarkStart w:id="22" w:name="_Toc217060530"/>
      <w:bookmarkStart w:id="23" w:name="_Toc231129546"/>
      <w:r>
        <w:t>Leverandørens leveranseprosjekt</w:t>
      </w:r>
      <w:bookmarkEnd w:id="23"/>
    </w:p>
    <w:p w14:paraId="5C13C4A9" w14:textId="337AF5FA" w:rsidR="003A7963" w:rsidRDefault="003A7963" w:rsidP="00A61FB8">
      <w:pPr>
        <w:tabs>
          <w:tab w:val="left" w:pos="0"/>
        </w:tabs>
        <w:spacing w:after="120"/>
        <w:rPr>
          <w:rFonts w:cs="Arial"/>
        </w:rPr>
      </w:pPr>
      <w:r>
        <w:rPr>
          <w:rFonts w:cs="Arial"/>
        </w:rPr>
        <w:t>Leverandørens leveranseprosjekt er ansvarlig for å s</w:t>
      </w:r>
      <w:r w:rsidR="003509AA">
        <w:rPr>
          <w:rFonts w:cs="Arial"/>
        </w:rPr>
        <w:t xml:space="preserve">ikre fremdrift og leveranser i </w:t>
      </w:r>
      <w:r w:rsidR="006374CD">
        <w:rPr>
          <w:rFonts w:cs="Arial"/>
        </w:rPr>
        <w:t>etableringsfasen</w:t>
      </w:r>
      <w:r w:rsidR="00623B5D">
        <w:rPr>
          <w:rFonts w:cs="Arial"/>
        </w:rPr>
        <w:t>.</w:t>
      </w:r>
    </w:p>
    <w:p w14:paraId="589556D1" w14:textId="17ADA436" w:rsidR="003A7963" w:rsidRDefault="003A7963" w:rsidP="00A61FB8">
      <w:pPr>
        <w:tabs>
          <w:tab w:val="left" w:pos="0"/>
        </w:tabs>
        <w:spacing w:after="120"/>
        <w:rPr>
          <w:rFonts w:cs="Arial"/>
        </w:rPr>
      </w:pPr>
      <w:r w:rsidRPr="00DA0D47">
        <w:rPr>
          <w:rFonts w:cs="Arial"/>
        </w:rPr>
        <w:t xml:space="preserve">Leverandøren er ansvarlig for prosjektadministrasjon, inkludert planlegging og gjennomføring av eksterne og interne møter. Det skal innkalles skriftlig til alle møter hvor Kunden skal delta. Frist for innkalling og utsendelse av referat er gitt i bilag </w:t>
      </w:r>
      <w:r w:rsidR="00F35FCC">
        <w:rPr>
          <w:rFonts w:cs="Arial"/>
        </w:rPr>
        <w:t>5</w:t>
      </w:r>
      <w:r w:rsidRPr="00DA0D47">
        <w:rPr>
          <w:rFonts w:cs="Arial"/>
        </w:rPr>
        <w:t xml:space="preserve">. </w:t>
      </w:r>
    </w:p>
    <w:p w14:paraId="6A6785FA" w14:textId="28A7E407" w:rsidR="0069615A" w:rsidRDefault="0069615A" w:rsidP="0069615A">
      <w:pPr>
        <w:pStyle w:val="Overskrift3"/>
      </w:pPr>
      <w:bookmarkStart w:id="24" w:name="_Toc231129547"/>
      <w:r>
        <w:t>Gjennomføring og organisering</w:t>
      </w:r>
      <w:bookmarkEnd w:id="24"/>
    </w:p>
    <w:p w14:paraId="1BEAB2FA" w14:textId="29AE3207" w:rsidR="0069615A" w:rsidRPr="0069615A" w:rsidRDefault="0069615A" w:rsidP="0069615A">
      <w:r w:rsidRPr="00653AD7">
        <w:t>[</w:t>
      </w:r>
      <w:r w:rsidRPr="00653AD7">
        <w:rPr>
          <w:highlight w:val="yellow"/>
        </w:rPr>
        <w:t>…</w:t>
      </w:r>
      <w:r w:rsidRPr="00653AD7">
        <w:t>]</w:t>
      </w:r>
    </w:p>
    <w:p w14:paraId="7F3199D5" w14:textId="6544B8FD" w:rsidR="0069615A" w:rsidRPr="0069615A" w:rsidRDefault="0035245E" w:rsidP="0069615A">
      <w:pPr>
        <w:pStyle w:val="Overskrift3"/>
      </w:pPr>
      <w:bookmarkStart w:id="25" w:name="_Toc231129548"/>
      <w:r>
        <w:lastRenderedPageBreak/>
        <w:t>Personell</w:t>
      </w:r>
      <w:bookmarkEnd w:id="25"/>
    </w:p>
    <w:tbl>
      <w:tblPr>
        <w:tblW w:w="92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1"/>
        <w:gridCol w:w="3261"/>
        <w:gridCol w:w="1021"/>
        <w:gridCol w:w="3118"/>
      </w:tblGrid>
      <w:tr w:rsidR="00097D5C" w:rsidRPr="00F30654" w14:paraId="7CA0FDED" w14:textId="77777777" w:rsidTr="00B14639">
        <w:trPr>
          <w:cantSplit/>
          <w:tblHeader/>
        </w:trPr>
        <w:tc>
          <w:tcPr>
            <w:tcW w:w="1881" w:type="dxa"/>
            <w:shd w:val="clear" w:color="auto" w:fill="D9D9D9" w:themeFill="background1" w:themeFillShade="D9"/>
            <w:vAlign w:val="center"/>
          </w:tcPr>
          <w:p w14:paraId="11DB0001" w14:textId="77777777" w:rsidR="00097D5C" w:rsidRPr="00F30654" w:rsidRDefault="00097D5C" w:rsidP="00A61FB8">
            <w:pPr>
              <w:spacing w:after="120"/>
              <w:rPr>
                <w:b/>
              </w:rPr>
            </w:pPr>
            <w:r>
              <w:rPr>
                <w:b/>
              </w:rPr>
              <w:t>Leverandørens roller</w:t>
            </w:r>
          </w:p>
        </w:tc>
        <w:tc>
          <w:tcPr>
            <w:tcW w:w="3261" w:type="dxa"/>
            <w:shd w:val="clear" w:color="auto" w:fill="D9D9D9" w:themeFill="background1" w:themeFillShade="D9"/>
            <w:vAlign w:val="center"/>
          </w:tcPr>
          <w:p w14:paraId="199BD173" w14:textId="77777777" w:rsidR="00097D5C" w:rsidRDefault="00097D5C" w:rsidP="00A61FB8">
            <w:pPr>
              <w:spacing w:after="120"/>
              <w:jc w:val="center"/>
              <w:rPr>
                <w:b/>
              </w:rPr>
            </w:pPr>
            <w:r>
              <w:rPr>
                <w:b/>
              </w:rPr>
              <w:t>Ansvar</w:t>
            </w:r>
          </w:p>
        </w:tc>
        <w:tc>
          <w:tcPr>
            <w:tcW w:w="4139" w:type="dxa"/>
            <w:gridSpan w:val="2"/>
            <w:shd w:val="clear" w:color="auto" w:fill="D9D9D9" w:themeFill="background1" w:themeFillShade="D9"/>
            <w:vAlign w:val="center"/>
          </w:tcPr>
          <w:p w14:paraId="09BEED44" w14:textId="08ADD86C" w:rsidR="00097D5C" w:rsidRPr="00F30654" w:rsidRDefault="00FE37C8" w:rsidP="00A61FB8">
            <w:pPr>
              <w:spacing w:after="120"/>
              <w:jc w:val="center"/>
              <w:rPr>
                <w:b/>
              </w:rPr>
            </w:pPr>
            <w:r>
              <w:rPr>
                <w:b/>
              </w:rPr>
              <w:t>Navn og kontaktopplysninger</w:t>
            </w:r>
          </w:p>
        </w:tc>
      </w:tr>
      <w:tr w:rsidR="00097D5C" w:rsidRPr="00F30654" w14:paraId="0305801F" w14:textId="77777777" w:rsidTr="00A12A66">
        <w:trPr>
          <w:cantSplit/>
        </w:trPr>
        <w:tc>
          <w:tcPr>
            <w:tcW w:w="1881" w:type="dxa"/>
          </w:tcPr>
          <w:p w14:paraId="473A5E17" w14:textId="77777777" w:rsidR="00097D5C" w:rsidRPr="001F3C60" w:rsidRDefault="00097D5C" w:rsidP="00A61FB8">
            <w:pPr>
              <w:spacing w:after="120"/>
              <w:rPr>
                <w:highlight w:val="yellow"/>
              </w:rPr>
            </w:pPr>
            <w:r w:rsidRPr="00653AD7">
              <w:t>[</w:t>
            </w:r>
            <w:r w:rsidRPr="00653AD7">
              <w:rPr>
                <w:highlight w:val="yellow"/>
              </w:rPr>
              <w:t>…</w:t>
            </w:r>
            <w:r w:rsidRPr="00653AD7">
              <w:t>]</w:t>
            </w:r>
          </w:p>
        </w:tc>
        <w:tc>
          <w:tcPr>
            <w:tcW w:w="3261" w:type="dxa"/>
          </w:tcPr>
          <w:p w14:paraId="25386EE6" w14:textId="77777777" w:rsidR="00097D5C" w:rsidRDefault="00097D5C" w:rsidP="00D74600">
            <w:pPr>
              <w:spacing w:after="120"/>
            </w:pPr>
            <w:r w:rsidRPr="003B5A5A">
              <w:t>[</w:t>
            </w:r>
            <w:r w:rsidRPr="00D74600">
              <w:rPr>
                <w:highlight w:val="yellow"/>
              </w:rPr>
              <w:t>…</w:t>
            </w:r>
            <w:r w:rsidRPr="003B5A5A">
              <w:t>]</w:t>
            </w:r>
          </w:p>
        </w:tc>
        <w:tc>
          <w:tcPr>
            <w:tcW w:w="1021" w:type="dxa"/>
            <w:tcBorders>
              <w:right w:val="nil"/>
            </w:tcBorders>
          </w:tcPr>
          <w:p w14:paraId="01033F88" w14:textId="77777777" w:rsidR="00097D5C" w:rsidRDefault="00097D5C" w:rsidP="007E35B8">
            <w:r>
              <w:t>Navn:</w:t>
            </w:r>
          </w:p>
          <w:p w14:paraId="74A8ECF1" w14:textId="77777777" w:rsidR="00097D5C" w:rsidRDefault="00097D5C" w:rsidP="007E35B8">
            <w:r>
              <w:t xml:space="preserve">Telefon: </w:t>
            </w:r>
          </w:p>
          <w:p w14:paraId="0F96BDA9" w14:textId="77777777" w:rsidR="00097D5C" w:rsidRDefault="00097D5C" w:rsidP="007E35B8">
            <w:r>
              <w:t>E-post:</w:t>
            </w:r>
          </w:p>
        </w:tc>
        <w:tc>
          <w:tcPr>
            <w:tcW w:w="3118" w:type="dxa"/>
            <w:tcBorders>
              <w:left w:val="nil"/>
              <w:bottom w:val="single" w:sz="4" w:space="0" w:color="auto"/>
            </w:tcBorders>
          </w:tcPr>
          <w:p w14:paraId="24F6AED3" w14:textId="77777777" w:rsidR="00097D5C" w:rsidRDefault="00097D5C" w:rsidP="007E35B8">
            <w:r>
              <w:t>[</w:t>
            </w:r>
            <w:r w:rsidRPr="0004120F">
              <w:rPr>
                <w:highlight w:val="yellow"/>
              </w:rPr>
              <w:t>…</w:t>
            </w:r>
            <w:r>
              <w:t>]</w:t>
            </w:r>
          </w:p>
          <w:p w14:paraId="269D917F" w14:textId="77777777" w:rsidR="00097D5C" w:rsidRDefault="00097D5C" w:rsidP="007E35B8">
            <w:r>
              <w:t>[</w:t>
            </w:r>
            <w:r w:rsidRPr="0004120F">
              <w:rPr>
                <w:highlight w:val="yellow"/>
              </w:rPr>
              <w:t>…</w:t>
            </w:r>
            <w:r>
              <w:t>]</w:t>
            </w:r>
          </w:p>
          <w:p w14:paraId="05E37B80" w14:textId="77777777" w:rsidR="00097D5C" w:rsidRPr="00F30654" w:rsidRDefault="00097D5C" w:rsidP="007E35B8">
            <w:r>
              <w:t>[</w:t>
            </w:r>
            <w:r w:rsidRPr="0004120F">
              <w:rPr>
                <w:highlight w:val="yellow"/>
              </w:rPr>
              <w:t>…</w:t>
            </w:r>
            <w:r>
              <w:t>]</w:t>
            </w:r>
          </w:p>
        </w:tc>
      </w:tr>
      <w:tr w:rsidR="00097D5C" w:rsidRPr="00F30654" w14:paraId="721FDBE6" w14:textId="77777777" w:rsidTr="00A12A66">
        <w:trPr>
          <w:cantSplit/>
        </w:trPr>
        <w:tc>
          <w:tcPr>
            <w:tcW w:w="1881" w:type="dxa"/>
          </w:tcPr>
          <w:p w14:paraId="0510D598" w14:textId="77777777" w:rsidR="00097D5C" w:rsidRPr="001F3C60" w:rsidRDefault="00097D5C" w:rsidP="00A61FB8">
            <w:pPr>
              <w:spacing w:after="120"/>
              <w:rPr>
                <w:highlight w:val="yellow"/>
              </w:rPr>
            </w:pPr>
            <w:r w:rsidRPr="00653AD7">
              <w:t>[</w:t>
            </w:r>
            <w:r w:rsidRPr="00653AD7">
              <w:rPr>
                <w:highlight w:val="yellow"/>
              </w:rPr>
              <w:t>…</w:t>
            </w:r>
            <w:r w:rsidRPr="00653AD7">
              <w:t>]</w:t>
            </w:r>
          </w:p>
        </w:tc>
        <w:tc>
          <w:tcPr>
            <w:tcW w:w="3261" w:type="dxa"/>
          </w:tcPr>
          <w:p w14:paraId="71DEE1C3" w14:textId="77777777" w:rsidR="00097D5C" w:rsidRDefault="00097D5C" w:rsidP="00D74600">
            <w:pPr>
              <w:spacing w:after="120"/>
            </w:pPr>
            <w:r w:rsidRPr="00653AD7">
              <w:t>[</w:t>
            </w:r>
            <w:r w:rsidRPr="00D74600">
              <w:rPr>
                <w:highlight w:val="yellow"/>
              </w:rPr>
              <w:t>…</w:t>
            </w:r>
            <w:r w:rsidRPr="00653AD7">
              <w:t>]</w:t>
            </w:r>
          </w:p>
        </w:tc>
        <w:tc>
          <w:tcPr>
            <w:tcW w:w="1021" w:type="dxa"/>
            <w:tcBorders>
              <w:right w:val="nil"/>
            </w:tcBorders>
          </w:tcPr>
          <w:p w14:paraId="0E87F9DC" w14:textId="77777777" w:rsidR="00097D5C" w:rsidRDefault="00097D5C" w:rsidP="007E35B8">
            <w:r>
              <w:t>Navn:</w:t>
            </w:r>
          </w:p>
          <w:p w14:paraId="11891337" w14:textId="77777777" w:rsidR="00097D5C" w:rsidRDefault="00097D5C" w:rsidP="007E35B8">
            <w:r>
              <w:t xml:space="preserve">Telefon: </w:t>
            </w:r>
          </w:p>
          <w:p w14:paraId="52B2D17D" w14:textId="77777777" w:rsidR="00097D5C" w:rsidRDefault="00097D5C" w:rsidP="007E35B8">
            <w:r>
              <w:t>E-post:</w:t>
            </w:r>
          </w:p>
        </w:tc>
        <w:tc>
          <w:tcPr>
            <w:tcW w:w="3118" w:type="dxa"/>
            <w:tcBorders>
              <w:left w:val="nil"/>
            </w:tcBorders>
          </w:tcPr>
          <w:p w14:paraId="311B7E34" w14:textId="77777777" w:rsidR="00097D5C" w:rsidRDefault="00097D5C" w:rsidP="007E35B8">
            <w:r>
              <w:t>[</w:t>
            </w:r>
            <w:r w:rsidRPr="0004120F">
              <w:rPr>
                <w:highlight w:val="yellow"/>
              </w:rPr>
              <w:t>…</w:t>
            </w:r>
            <w:r>
              <w:t>]</w:t>
            </w:r>
          </w:p>
          <w:p w14:paraId="06C569E9" w14:textId="77777777" w:rsidR="00097D5C" w:rsidRDefault="00097D5C" w:rsidP="007E35B8">
            <w:r>
              <w:t>[</w:t>
            </w:r>
            <w:r w:rsidRPr="0004120F">
              <w:rPr>
                <w:highlight w:val="yellow"/>
              </w:rPr>
              <w:t>…</w:t>
            </w:r>
            <w:r>
              <w:t>]</w:t>
            </w:r>
          </w:p>
          <w:p w14:paraId="5E7CBB07" w14:textId="77777777" w:rsidR="00097D5C" w:rsidRDefault="00097D5C" w:rsidP="007E35B8">
            <w:r>
              <w:t>[</w:t>
            </w:r>
            <w:r w:rsidRPr="0004120F">
              <w:rPr>
                <w:highlight w:val="yellow"/>
              </w:rPr>
              <w:t>…</w:t>
            </w:r>
            <w:r>
              <w:t>]</w:t>
            </w:r>
          </w:p>
        </w:tc>
      </w:tr>
      <w:tr w:rsidR="00097D5C" w:rsidRPr="00F30654" w14:paraId="3E1D2993" w14:textId="77777777" w:rsidTr="00A12A66">
        <w:trPr>
          <w:cantSplit/>
        </w:trPr>
        <w:tc>
          <w:tcPr>
            <w:tcW w:w="1881" w:type="dxa"/>
          </w:tcPr>
          <w:p w14:paraId="4B43F706" w14:textId="77777777" w:rsidR="00097D5C" w:rsidRPr="001F3C60" w:rsidRDefault="00097D5C" w:rsidP="00A61FB8">
            <w:pPr>
              <w:spacing w:after="120"/>
              <w:rPr>
                <w:highlight w:val="yellow"/>
              </w:rPr>
            </w:pPr>
            <w:r w:rsidRPr="00653AD7">
              <w:t>[</w:t>
            </w:r>
            <w:r w:rsidRPr="00653AD7">
              <w:rPr>
                <w:highlight w:val="yellow"/>
              </w:rPr>
              <w:t>…</w:t>
            </w:r>
            <w:r w:rsidRPr="00653AD7">
              <w:t>]</w:t>
            </w:r>
          </w:p>
        </w:tc>
        <w:tc>
          <w:tcPr>
            <w:tcW w:w="3261" w:type="dxa"/>
          </w:tcPr>
          <w:p w14:paraId="09686D63" w14:textId="77777777" w:rsidR="00097D5C" w:rsidRPr="00B31C5C" w:rsidRDefault="00097D5C" w:rsidP="00D74600">
            <w:pPr>
              <w:spacing w:after="120"/>
            </w:pPr>
            <w:r w:rsidRPr="00653AD7">
              <w:t>[</w:t>
            </w:r>
            <w:r w:rsidRPr="00D74600">
              <w:rPr>
                <w:highlight w:val="yellow"/>
              </w:rPr>
              <w:t>…</w:t>
            </w:r>
            <w:r w:rsidRPr="00653AD7">
              <w:t>]</w:t>
            </w:r>
          </w:p>
        </w:tc>
        <w:tc>
          <w:tcPr>
            <w:tcW w:w="1021" w:type="dxa"/>
            <w:tcBorders>
              <w:right w:val="nil"/>
            </w:tcBorders>
          </w:tcPr>
          <w:p w14:paraId="06391808" w14:textId="77777777" w:rsidR="00097D5C" w:rsidRDefault="00097D5C" w:rsidP="007E35B8">
            <w:r>
              <w:t>Navn:</w:t>
            </w:r>
          </w:p>
          <w:p w14:paraId="575B8CB3" w14:textId="77777777" w:rsidR="00097D5C" w:rsidRDefault="00097D5C" w:rsidP="007E35B8">
            <w:r>
              <w:t xml:space="preserve">Telefon: </w:t>
            </w:r>
          </w:p>
          <w:p w14:paraId="6E3185CB" w14:textId="77777777" w:rsidR="00097D5C" w:rsidRDefault="00097D5C" w:rsidP="007E35B8">
            <w:r>
              <w:t>E-post:</w:t>
            </w:r>
          </w:p>
        </w:tc>
        <w:tc>
          <w:tcPr>
            <w:tcW w:w="3118" w:type="dxa"/>
            <w:tcBorders>
              <w:left w:val="nil"/>
            </w:tcBorders>
          </w:tcPr>
          <w:p w14:paraId="7CE6A39F" w14:textId="77777777" w:rsidR="00097D5C" w:rsidRDefault="00097D5C" w:rsidP="007E35B8">
            <w:r>
              <w:t>[</w:t>
            </w:r>
            <w:r w:rsidRPr="0004120F">
              <w:rPr>
                <w:highlight w:val="yellow"/>
              </w:rPr>
              <w:t>…</w:t>
            </w:r>
            <w:r>
              <w:t>]</w:t>
            </w:r>
          </w:p>
          <w:p w14:paraId="371FF3BD" w14:textId="77777777" w:rsidR="00097D5C" w:rsidRDefault="00097D5C" w:rsidP="007E35B8">
            <w:r>
              <w:t>[</w:t>
            </w:r>
            <w:r w:rsidRPr="0004120F">
              <w:rPr>
                <w:highlight w:val="yellow"/>
              </w:rPr>
              <w:t>…</w:t>
            </w:r>
            <w:r>
              <w:t>]</w:t>
            </w:r>
          </w:p>
          <w:p w14:paraId="5FD65F91" w14:textId="77777777" w:rsidR="00097D5C" w:rsidRDefault="00097D5C" w:rsidP="007E35B8">
            <w:r>
              <w:t>[</w:t>
            </w:r>
            <w:r w:rsidRPr="0004120F">
              <w:rPr>
                <w:highlight w:val="yellow"/>
              </w:rPr>
              <w:t>…</w:t>
            </w:r>
            <w:r>
              <w:t>]</w:t>
            </w:r>
          </w:p>
        </w:tc>
      </w:tr>
      <w:tr w:rsidR="00097D5C" w:rsidRPr="00F30654" w14:paraId="174BDDC1" w14:textId="77777777" w:rsidTr="00A12A66">
        <w:trPr>
          <w:cantSplit/>
        </w:trPr>
        <w:tc>
          <w:tcPr>
            <w:tcW w:w="1881" w:type="dxa"/>
          </w:tcPr>
          <w:p w14:paraId="7FD0B574" w14:textId="77777777" w:rsidR="00097D5C" w:rsidRPr="001F3C60" w:rsidRDefault="00097D5C" w:rsidP="00A61FB8">
            <w:pPr>
              <w:spacing w:after="120"/>
              <w:rPr>
                <w:highlight w:val="yellow"/>
              </w:rPr>
            </w:pPr>
            <w:r w:rsidRPr="00653AD7">
              <w:t>[</w:t>
            </w:r>
            <w:r w:rsidRPr="00653AD7">
              <w:rPr>
                <w:highlight w:val="yellow"/>
              </w:rPr>
              <w:t>…</w:t>
            </w:r>
            <w:r w:rsidRPr="00653AD7">
              <w:t>]</w:t>
            </w:r>
          </w:p>
        </w:tc>
        <w:tc>
          <w:tcPr>
            <w:tcW w:w="3261" w:type="dxa"/>
          </w:tcPr>
          <w:p w14:paraId="04CE272B" w14:textId="77777777" w:rsidR="00097D5C" w:rsidRPr="00B31C5C" w:rsidRDefault="00097D5C" w:rsidP="00D74600">
            <w:pPr>
              <w:spacing w:after="120"/>
            </w:pPr>
            <w:r w:rsidRPr="00653AD7">
              <w:t>[</w:t>
            </w:r>
            <w:r w:rsidRPr="00D74600">
              <w:rPr>
                <w:highlight w:val="yellow"/>
              </w:rPr>
              <w:t>…</w:t>
            </w:r>
            <w:r w:rsidRPr="00653AD7">
              <w:t>]</w:t>
            </w:r>
          </w:p>
        </w:tc>
        <w:tc>
          <w:tcPr>
            <w:tcW w:w="1021" w:type="dxa"/>
            <w:tcBorders>
              <w:right w:val="nil"/>
            </w:tcBorders>
          </w:tcPr>
          <w:p w14:paraId="73C15231" w14:textId="77777777" w:rsidR="00097D5C" w:rsidRDefault="00097D5C" w:rsidP="007E35B8">
            <w:r>
              <w:t>Navn:</w:t>
            </w:r>
          </w:p>
          <w:p w14:paraId="5A7B1D22" w14:textId="77777777" w:rsidR="00097D5C" w:rsidRDefault="00097D5C" w:rsidP="007E35B8">
            <w:r>
              <w:t xml:space="preserve">Telefon: </w:t>
            </w:r>
          </w:p>
          <w:p w14:paraId="40197A97" w14:textId="77777777" w:rsidR="00097D5C" w:rsidRDefault="00097D5C" w:rsidP="007E35B8">
            <w:r>
              <w:t>E-post:</w:t>
            </w:r>
          </w:p>
        </w:tc>
        <w:tc>
          <w:tcPr>
            <w:tcW w:w="3118" w:type="dxa"/>
            <w:tcBorders>
              <w:left w:val="nil"/>
            </w:tcBorders>
          </w:tcPr>
          <w:p w14:paraId="2C80D982" w14:textId="77777777" w:rsidR="00097D5C" w:rsidRDefault="00097D5C" w:rsidP="007E35B8">
            <w:r>
              <w:t>[</w:t>
            </w:r>
            <w:r w:rsidRPr="0004120F">
              <w:rPr>
                <w:highlight w:val="yellow"/>
              </w:rPr>
              <w:t>…</w:t>
            </w:r>
            <w:r>
              <w:t>]</w:t>
            </w:r>
          </w:p>
          <w:p w14:paraId="66252438" w14:textId="77777777" w:rsidR="00097D5C" w:rsidRDefault="00097D5C" w:rsidP="007E35B8">
            <w:r>
              <w:t>[</w:t>
            </w:r>
            <w:r w:rsidRPr="0004120F">
              <w:rPr>
                <w:highlight w:val="yellow"/>
              </w:rPr>
              <w:t>…</w:t>
            </w:r>
            <w:r>
              <w:t>]</w:t>
            </w:r>
          </w:p>
          <w:p w14:paraId="39EB69F0" w14:textId="77777777" w:rsidR="00097D5C" w:rsidRDefault="00097D5C" w:rsidP="007E35B8">
            <w:r>
              <w:t>[</w:t>
            </w:r>
            <w:r w:rsidRPr="0004120F">
              <w:rPr>
                <w:highlight w:val="yellow"/>
              </w:rPr>
              <w:t>…</w:t>
            </w:r>
            <w:r>
              <w:t>]</w:t>
            </w:r>
          </w:p>
        </w:tc>
      </w:tr>
    </w:tbl>
    <w:p w14:paraId="5486E61E" w14:textId="77777777" w:rsidR="00097D5C" w:rsidRPr="00A51878" w:rsidRDefault="00097D5C" w:rsidP="00A61FB8">
      <w:pPr>
        <w:spacing w:after="120"/>
        <w:rPr>
          <w:rFonts w:cs="Arial"/>
        </w:rPr>
      </w:pPr>
    </w:p>
    <w:p w14:paraId="55C35202" w14:textId="0210627E" w:rsidR="00494150" w:rsidRPr="000C2079" w:rsidRDefault="0039183B" w:rsidP="00D61C44">
      <w:pPr>
        <w:pStyle w:val="Overskrift2"/>
      </w:pPr>
      <w:bookmarkStart w:id="26" w:name="_Toc231129549"/>
      <w:r w:rsidRPr="000C2079">
        <w:t>Kunden</w:t>
      </w:r>
      <w:r w:rsidR="00494150" w:rsidRPr="000C2079">
        <w:t>s mottaksprosjekt</w:t>
      </w:r>
      <w:bookmarkEnd w:id="17"/>
      <w:bookmarkEnd w:id="18"/>
      <w:bookmarkEnd w:id="19"/>
      <w:bookmarkEnd w:id="20"/>
      <w:bookmarkEnd w:id="21"/>
      <w:bookmarkEnd w:id="22"/>
      <w:bookmarkEnd w:id="26"/>
      <w:r w:rsidR="00494150" w:rsidRPr="000C2079">
        <w:t xml:space="preserve"> </w:t>
      </w:r>
    </w:p>
    <w:p w14:paraId="412DFDC1" w14:textId="77777777" w:rsidR="00494150" w:rsidRPr="00FE37C8" w:rsidRDefault="00494150" w:rsidP="00A61FB8">
      <w:pPr>
        <w:tabs>
          <w:tab w:val="left" w:pos="0"/>
        </w:tabs>
        <w:spacing w:after="120"/>
        <w:rPr>
          <w:rFonts w:cs="Arial"/>
          <w:szCs w:val="22"/>
        </w:rPr>
      </w:pPr>
      <w:r w:rsidRPr="00FE37C8">
        <w:rPr>
          <w:rFonts w:cs="Arial"/>
          <w:szCs w:val="22"/>
        </w:rPr>
        <w:t xml:space="preserve">Mottaksprosjektet vil løse oppgaver som å kontrollere og godkjenne leveranser og sørge for beslutninger fra berørte deler av linjeorganisasjonen. </w:t>
      </w:r>
    </w:p>
    <w:p w14:paraId="7AECB99F" w14:textId="4D7B0397" w:rsidR="00494150" w:rsidRDefault="0039183B" w:rsidP="00A61FB8">
      <w:pPr>
        <w:spacing w:after="120"/>
        <w:rPr>
          <w:rFonts w:cs="Arial"/>
          <w:szCs w:val="22"/>
        </w:rPr>
      </w:pPr>
      <w:r w:rsidRPr="00FE37C8">
        <w:rPr>
          <w:rFonts w:cs="Arial"/>
          <w:szCs w:val="22"/>
        </w:rPr>
        <w:t>Kunden</w:t>
      </w:r>
      <w:r w:rsidR="00494150" w:rsidRPr="00FE37C8">
        <w:rPr>
          <w:rFonts w:cs="Arial"/>
          <w:szCs w:val="22"/>
        </w:rPr>
        <w:t xml:space="preserve">s </w:t>
      </w:r>
      <w:r w:rsidR="00407351">
        <w:rPr>
          <w:rFonts w:cs="Arial"/>
          <w:szCs w:val="22"/>
        </w:rPr>
        <w:t>m</w:t>
      </w:r>
      <w:r w:rsidR="00494150" w:rsidRPr="00FE37C8">
        <w:rPr>
          <w:rFonts w:cs="Arial"/>
          <w:szCs w:val="22"/>
        </w:rPr>
        <w:t xml:space="preserve">ottaksprosjekt skal bistå </w:t>
      </w:r>
      <w:r w:rsidR="00407351">
        <w:rPr>
          <w:rFonts w:cs="Arial"/>
          <w:szCs w:val="22"/>
        </w:rPr>
        <w:t>l</w:t>
      </w:r>
      <w:r w:rsidR="00494150" w:rsidRPr="00FE37C8">
        <w:rPr>
          <w:rFonts w:cs="Arial"/>
          <w:szCs w:val="22"/>
        </w:rPr>
        <w:t xml:space="preserve">everanseprosjektet </w:t>
      </w:r>
      <w:r w:rsidR="00407351">
        <w:rPr>
          <w:rFonts w:cs="Arial"/>
          <w:szCs w:val="22"/>
        </w:rPr>
        <w:t>med</w:t>
      </w:r>
      <w:r w:rsidR="00407351" w:rsidRPr="00FE37C8">
        <w:rPr>
          <w:rFonts w:cs="Arial"/>
          <w:szCs w:val="22"/>
        </w:rPr>
        <w:t xml:space="preserve"> </w:t>
      </w:r>
      <w:r w:rsidR="00494150" w:rsidRPr="00FE37C8">
        <w:rPr>
          <w:rFonts w:cs="Arial"/>
          <w:szCs w:val="22"/>
        </w:rPr>
        <w:t xml:space="preserve">å sikre at funksjonelle avklaringer gjøres raskt. I tillegg skal medvirkningen sikre forankring og forståelse for </w:t>
      </w:r>
      <w:r w:rsidR="00407351">
        <w:rPr>
          <w:rFonts w:cs="Arial"/>
          <w:szCs w:val="22"/>
        </w:rPr>
        <w:t>Tjenesten</w:t>
      </w:r>
      <w:bookmarkStart w:id="27" w:name="_Toc47978595"/>
      <w:bookmarkStart w:id="28" w:name="_Toc59269847"/>
      <w:bookmarkStart w:id="29" w:name="_Toc47978596"/>
      <w:bookmarkEnd w:id="27"/>
      <w:bookmarkEnd w:id="28"/>
      <w:r w:rsidR="00015823">
        <w:rPr>
          <w:rFonts w:cs="Arial"/>
          <w:szCs w:val="22"/>
        </w:rPr>
        <w:t>.</w:t>
      </w:r>
    </w:p>
    <w:p w14:paraId="21F588AE" w14:textId="77777777" w:rsidR="00015823" w:rsidRPr="00FE37C8" w:rsidRDefault="00015823" w:rsidP="00A61FB8">
      <w:pPr>
        <w:spacing w:after="120"/>
        <w:rPr>
          <w:rFonts w:cs="Arial"/>
        </w:rPr>
      </w:pPr>
    </w:p>
    <w:p w14:paraId="0E1EED1D" w14:textId="1097AF1D" w:rsidR="00494150" w:rsidRPr="000C2079" w:rsidRDefault="00494150" w:rsidP="00D61C44">
      <w:pPr>
        <w:pStyle w:val="Overskrift2"/>
      </w:pPr>
      <w:bookmarkStart w:id="30" w:name="_Toc47978597"/>
      <w:bookmarkStart w:id="31" w:name="_Toc47978599"/>
      <w:bookmarkStart w:id="32" w:name="_Toc59269852"/>
      <w:bookmarkStart w:id="33" w:name="_Toc231129550"/>
      <w:bookmarkEnd w:id="29"/>
      <w:bookmarkEnd w:id="30"/>
      <w:r w:rsidRPr="000C2079">
        <w:t xml:space="preserve">Statusrapportering til </w:t>
      </w:r>
      <w:bookmarkEnd w:id="31"/>
      <w:bookmarkEnd w:id="32"/>
      <w:r w:rsidR="0039183B" w:rsidRPr="000C2079">
        <w:t>Kunden</w:t>
      </w:r>
      <w:bookmarkEnd w:id="33"/>
    </w:p>
    <w:p w14:paraId="375BA959" w14:textId="25F5B394" w:rsidR="00494150" w:rsidRPr="00FE37C8" w:rsidRDefault="00494150" w:rsidP="00A61FB8">
      <w:pPr>
        <w:spacing w:after="120"/>
        <w:rPr>
          <w:rFonts w:cs="Arial"/>
        </w:rPr>
      </w:pPr>
      <w:bookmarkStart w:id="34" w:name="_Ref449009938"/>
      <w:r w:rsidRPr="00FE37C8">
        <w:rPr>
          <w:rFonts w:cs="Arial"/>
        </w:rPr>
        <w:t xml:space="preserve">Det skal avholdes jevnlige statusmøter med </w:t>
      </w:r>
      <w:r w:rsidR="0039183B" w:rsidRPr="00FE37C8">
        <w:rPr>
          <w:rFonts w:cs="Arial"/>
        </w:rPr>
        <w:t>Kunden</w:t>
      </w:r>
      <w:r w:rsidRPr="00FE37C8">
        <w:rPr>
          <w:rFonts w:cs="Arial"/>
        </w:rPr>
        <w:t>. Datoer for statusmøtene koordineres med prosjektets milepæl</w:t>
      </w:r>
      <w:r w:rsidR="00A61FB8">
        <w:rPr>
          <w:rFonts w:cs="Arial"/>
        </w:rPr>
        <w:t>er</w:t>
      </w:r>
      <w:r w:rsidRPr="00FE37C8">
        <w:rPr>
          <w:rFonts w:cs="Arial"/>
        </w:rPr>
        <w:t>, og møteplanen godkjennes sammen med resten av planverket og revideres i takt med dette.</w:t>
      </w:r>
    </w:p>
    <w:p w14:paraId="527C88BB" w14:textId="522A82CE" w:rsidR="00494150" w:rsidRPr="00FE37C8" w:rsidRDefault="00494150" w:rsidP="00A61FB8">
      <w:pPr>
        <w:spacing w:after="120"/>
        <w:rPr>
          <w:rFonts w:cs="Arial"/>
        </w:rPr>
      </w:pPr>
      <w:r w:rsidRPr="00FE37C8">
        <w:rPr>
          <w:rFonts w:cs="Arial"/>
        </w:rPr>
        <w:t xml:space="preserve">På statusmøtene deltar prosjektleder fra </w:t>
      </w:r>
      <w:r w:rsidR="0039183B" w:rsidRPr="00FE37C8">
        <w:rPr>
          <w:rFonts w:cs="Arial"/>
        </w:rPr>
        <w:t>Kunden</w:t>
      </w:r>
      <w:r w:rsidRPr="00FE37C8">
        <w:rPr>
          <w:rFonts w:cs="Arial"/>
        </w:rPr>
        <w:t xml:space="preserve"> og </w:t>
      </w:r>
      <w:r w:rsidR="0039183B" w:rsidRPr="00FE37C8">
        <w:rPr>
          <w:rFonts w:cs="Arial"/>
        </w:rPr>
        <w:t>Leverandøren</w:t>
      </w:r>
      <w:r w:rsidRPr="00FE37C8">
        <w:rPr>
          <w:rFonts w:cs="Arial"/>
        </w:rPr>
        <w:t xml:space="preserve">. I tillegg skal partene stille med de personer og den kompetanse som er nødvendig for å ta faglige beslutninger i henhold til møtets agenda. Prosjektleder hos </w:t>
      </w:r>
      <w:r w:rsidR="00A61FB8">
        <w:rPr>
          <w:rFonts w:cs="Arial"/>
        </w:rPr>
        <w:t>Leverandøren</w:t>
      </w:r>
      <w:r w:rsidRPr="00FE37C8">
        <w:rPr>
          <w:rFonts w:cs="Arial"/>
        </w:rPr>
        <w:t xml:space="preserve"> er ansvarlig for møteinnkalling og</w:t>
      </w:r>
      <w:r w:rsidR="00A61FB8">
        <w:rPr>
          <w:rFonts w:cs="Arial"/>
        </w:rPr>
        <w:t xml:space="preserve"> prosjektleder hos Kunden er ansvarlig for </w:t>
      </w:r>
      <w:r w:rsidRPr="00FE37C8">
        <w:rPr>
          <w:rFonts w:cs="Arial"/>
        </w:rPr>
        <w:t>referat.</w:t>
      </w:r>
    </w:p>
    <w:p w14:paraId="2743245E" w14:textId="666084E0" w:rsidR="00494150" w:rsidRDefault="00494150" w:rsidP="00A61FB8">
      <w:pPr>
        <w:tabs>
          <w:tab w:val="left" w:pos="0"/>
        </w:tabs>
        <w:spacing w:after="120"/>
        <w:rPr>
          <w:rFonts w:cs="Arial"/>
        </w:rPr>
      </w:pPr>
      <w:r w:rsidRPr="00FE37C8">
        <w:rPr>
          <w:rFonts w:cs="Arial"/>
        </w:rPr>
        <w:t>Dersom det identifiseres avvik i fremdriften som har konsekvenser for ferdigstillings</w:t>
      </w:r>
      <w:r w:rsidR="00A61FB8">
        <w:rPr>
          <w:rFonts w:cs="Arial"/>
        </w:rPr>
        <w:t>-</w:t>
      </w:r>
      <w:r w:rsidRPr="00FE37C8">
        <w:rPr>
          <w:rFonts w:cs="Arial"/>
        </w:rPr>
        <w:t xml:space="preserve">tidspunktet for prosjektet, skal dette </w:t>
      </w:r>
      <w:proofErr w:type="gramStart"/>
      <w:r w:rsidRPr="00FE37C8">
        <w:rPr>
          <w:rFonts w:cs="Arial"/>
        </w:rPr>
        <w:t>fremgå</w:t>
      </w:r>
      <w:proofErr w:type="gramEnd"/>
      <w:r w:rsidRPr="00FE37C8">
        <w:rPr>
          <w:rFonts w:cs="Arial"/>
        </w:rPr>
        <w:t xml:space="preserve"> av rapporteringen. I tillegg skal rapporten inneholde forslag til tiltak.</w:t>
      </w:r>
    </w:p>
    <w:p w14:paraId="76260A15" w14:textId="77777777" w:rsidR="006820AF" w:rsidRDefault="006820AF" w:rsidP="00A61FB8">
      <w:pPr>
        <w:tabs>
          <w:tab w:val="left" w:pos="0"/>
        </w:tabs>
        <w:spacing w:after="120"/>
        <w:rPr>
          <w:rFonts w:cs="Arial"/>
        </w:rPr>
      </w:pPr>
    </w:p>
    <w:p w14:paraId="589C4C24" w14:textId="648C3450" w:rsidR="006820AF" w:rsidRDefault="006820AF" w:rsidP="00294A2F">
      <w:pPr>
        <w:pStyle w:val="Overskrift1"/>
      </w:pPr>
      <w:bookmarkStart w:id="35" w:name="_Toc231129551"/>
      <w:r>
        <w:t>Avslutning av avtalen</w:t>
      </w:r>
      <w:bookmarkEnd w:id="35"/>
    </w:p>
    <w:bookmarkEnd w:id="34"/>
    <w:p w14:paraId="55A4706C" w14:textId="57DEB29A" w:rsidR="00801EA3" w:rsidRPr="00790960" w:rsidRDefault="00801EA3" w:rsidP="00801EA3">
      <w:r w:rsidRPr="6A693260">
        <w:t xml:space="preserve">Avslutning av </w:t>
      </w:r>
      <w:r>
        <w:t>avtalen</w:t>
      </w:r>
      <w:r w:rsidRPr="6A693260">
        <w:t xml:space="preserve"> skal gjennomføres med følgende aktiviteter</w:t>
      </w:r>
      <w:r w:rsidR="00EA2776">
        <w:t>:</w:t>
      </w:r>
    </w:p>
    <w:p w14:paraId="2079D0AE" w14:textId="77777777" w:rsidR="00801EA3" w:rsidRPr="00790960" w:rsidRDefault="00801EA3" w:rsidP="00801EA3"/>
    <w:p w14:paraId="7C4756D5" w14:textId="64AE0DBE" w:rsidR="00801EA3" w:rsidRPr="00790960" w:rsidRDefault="00801EA3" w:rsidP="00801EA3">
      <w:r w:rsidRPr="00E11E19">
        <w:rPr>
          <w:highlight w:val="yellow"/>
        </w:rPr>
        <w:t>&lt;</w:t>
      </w:r>
      <w:r w:rsidRPr="00E11E19">
        <w:rPr>
          <w:i/>
          <w:iCs/>
          <w:highlight w:val="yellow"/>
        </w:rPr>
        <w:t>Leverandørens beskrivelse av aktiviteter</w:t>
      </w:r>
      <w:r>
        <w:rPr>
          <w:i/>
          <w:iCs/>
          <w:highlight w:val="yellow"/>
        </w:rPr>
        <w:t xml:space="preserve"> i en tidsplan</w:t>
      </w:r>
      <w:r w:rsidRPr="00E11E19">
        <w:rPr>
          <w:i/>
          <w:iCs/>
          <w:highlight w:val="yellow"/>
        </w:rPr>
        <w:t>.&gt;</w:t>
      </w:r>
    </w:p>
    <w:p w14:paraId="2A27D3D2" w14:textId="77777777" w:rsidR="000545E5" w:rsidRDefault="000545E5" w:rsidP="00A61FB8">
      <w:pPr>
        <w:tabs>
          <w:tab w:val="left" w:pos="0"/>
        </w:tabs>
        <w:spacing w:after="120"/>
        <w:rPr>
          <w:rFonts w:cs="Arial"/>
        </w:rPr>
      </w:pPr>
    </w:p>
    <w:sectPr w:rsidR="000545E5" w:rsidSect="00E53358">
      <w:headerReference w:type="default" r:id="rId12"/>
      <w:footerReference w:type="default" r:id="rId13"/>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4BCC8" w14:textId="77777777" w:rsidR="00FC7080" w:rsidRDefault="00FC7080" w:rsidP="00FA2605">
      <w:r>
        <w:separator/>
      </w:r>
    </w:p>
  </w:endnote>
  <w:endnote w:type="continuationSeparator" w:id="0">
    <w:p w14:paraId="463467C1" w14:textId="77777777" w:rsidR="00FC7080" w:rsidRDefault="00FC7080" w:rsidP="00FA2605">
      <w:r>
        <w:continuationSeparator/>
      </w:r>
    </w:p>
  </w:endnote>
  <w:endnote w:type="continuationNotice" w:id="1">
    <w:p w14:paraId="54D751CB" w14:textId="77777777" w:rsidR="00FC7080" w:rsidRDefault="00FC7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CenturySchlbk">
    <w:altName w:val="Century Schoolbook"/>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yriad Pro">
    <w:altName w:val="Cambria"/>
    <w:panose1 w:val="00000000000000000000"/>
    <w:charset w:val="00"/>
    <w:family w:val="swiss"/>
    <w:notTrueType/>
    <w:pitch w:val="variable"/>
    <w:sig w:usb0="20000287" w:usb1="00000001"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W1)">
    <w:altName w:val="Ebrima"/>
    <w:charset w:val="00"/>
    <w:family w:val="roman"/>
    <w:pitch w:val="variable"/>
    <w:sig w:usb0="20007A87" w:usb1="80000000" w:usb2="00000008"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123856"/>
      <w:docPartObj>
        <w:docPartGallery w:val="Page Numbers (Bottom of Page)"/>
        <w:docPartUnique/>
      </w:docPartObj>
    </w:sdtPr>
    <w:sdtContent>
      <w:p w14:paraId="67216979" w14:textId="3937974B" w:rsidR="00F14F5D" w:rsidRDefault="00F14F5D">
        <w:pPr>
          <w:pStyle w:val="Bunntekst"/>
          <w:jc w:val="center"/>
        </w:pPr>
        <w:r>
          <w:fldChar w:fldCharType="begin"/>
        </w:r>
        <w:r>
          <w:instrText xml:space="preserve"> PAGE   \* MERGEFORMAT </w:instrText>
        </w:r>
        <w:r>
          <w:fldChar w:fldCharType="separate"/>
        </w:r>
        <w:r w:rsidR="00B861BD">
          <w:rPr>
            <w:noProof/>
          </w:rPr>
          <w:t>1</w:t>
        </w:r>
        <w:r>
          <w:rPr>
            <w:noProof/>
          </w:rPr>
          <w:fldChar w:fldCharType="end"/>
        </w:r>
        <w:r>
          <w:t xml:space="preserve"> av </w:t>
        </w:r>
        <w:fldSimple w:instr="NUMPAGES   \* MERGEFORMAT">
          <w:r w:rsidR="00B861BD">
            <w:rPr>
              <w:noProof/>
            </w:rPr>
            <w:t>6</w:t>
          </w:r>
        </w:fldSimple>
      </w:p>
    </w:sdtContent>
  </w:sdt>
  <w:p w14:paraId="07D83BD9" w14:textId="77777777" w:rsidR="00F14F5D" w:rsidRDefault="00F14F5D" w:rsidP="003D2220">
    <w:pPr>
      <w:pStyle w:val="Bunntekst"/>
      <w:jc w:val="right"/>
    </w:pPr>
    <w:r>
      <w:t>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6CE4C" w14:textId="77777777" w:rsidR="00FC7080" w:rsidRDefault="00FC7080" w:rsidP="00FA2605">
      <w:r>
        <w:separator/>
      </w:r>
    </w:p>
  </w:footnote>
  <w:footnote w:type="continuationSeparator" w:id="0">
    <w:p w14:paraId="47D49E5A" w14:textId="77777777" w:rsidR="00FC7080" w:rsidRDefault="00FC7080" w:rsidP="00FA2605">
      <w:r>
        <w:continuationSeparator/>
      </w:r>
    </w:p>
  </w:footnote>
  <w:footnote w:type="continuationNotice" w:id="1">
    <w:p w14:paraId="1BDBF327" w14:textId="77777777" w:rsidR="00FC7080" w:rsidRDefault="00FC70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14F7A" w14:textId="6D5D3972" w:rsidR="00F14F5D" w:rsidRDefault="007F3322" w:rsidP="007F3322">
    <w:pPr>
      <w:pStyle w:val="Topptekst"/>
      <w:jc w:val="center"/>
      <w:rPr>
        <w:smallCaps/>
      </w:rPr>
    </w:pPr>
    <w:r w:rsidRPr="007F3322">
      <w:rPr>
        <w:smallCaps/>
      </w:rPr>
      <w:t xml:space="preserve">ANSKAFFELSE </w:t>
    </w:r>
    <w:r w:rsidR="00280030" w:rsidRPr="00464306">
      <w:rPr>
        <w:smallCaps/>
      </w:rPr>
      <w:t>202</w:t>
    </w:r>
    <w:r w:rsidR="0026755E">
      <w:rPr>
        <w:smallCaps/>
      </w:rPr>
      <w:t>6</w:t>
    </w:r>
    <w:r w:rsidR="00CA6059">
      <w:rPr>
        <w:smallCaps/>
      </w:rPr>
      <w:t>00</w:t>
    </w:r>
    <w:r w:rsidR="0026755E">
      <w:rPr>
        <w:smallCaps/>
      </w:rPr>
      <w:t>1</w:t>
    </w:r>
    <w:r w:rsidR="00CA6059">
      <w:rPr>
        <w:smallCaps/>
      </w:rPr>
      <w:t>4</w:t>
    </w:r>
  </w:p>
  <w:p w14:paraId="336790C4" w14:textId="77777777" w:rsidR="007F3322" w:rsidRDefault="007F3322" w:rsidP="007F3322">
    <w:pPr>
      <w:pStyle w:val="Topptekst"/>
      <w:jc w:val="center"/>
      <w:rPr>
        <w:smallCaps/>
      </w:rPr>
    </w:pPr>
  </w:p>
  <w:p w14:paraId="5FF2FD18" w14:textId="1072DFDD" w:rsidR="00F14F5D" w:rsidRDefault="00F14F5D" w:rsidP="003D2220">
    <w:pPr>
      <w:pStyle w:val="Topptekst"/>
      <w:jc w:val="center"/>
      <w:rPr>
        <w:smallCaps/>
      </w:rPr>
    </w:pPr>
    <w:r>
      <w:rPr>
        <w:smallCaps/>
      </w:rPr>
      <w:t xml:space="preserve">Bilag </w:t>
    </w:r>
    <w:r w:rsidR="00280030">
      <w:rPr>
        <w:smallCaps/>
      </w:rPr>
      <w:t>3</w:t>
    </w:r>
    <w:r w:rsidRPr="003D2220">
      <w:rPr>
        <w:smallCaps/>
      </w:rPr>
      <w:t xml:space="preserve"> – </w:t>
    </w:r>
    <w:r w:rsidR="00280030">
      <w:rPr>
        <w:smallCaps/>
      </w:rPr>
      <w:t>P</w:t>
    </w:r>
    <w:r w:rsidR="00280030" w:rsidRPr="00280030">
      <w:rPr>
        <w:smallCaps/>
      </w:rPr>
      <w:t>lan for etableringsfasen</w:t>
    </w:r>
  </w:p>
  <w:p w14:paraId="07E472A4" w14:textId="77777777" w:rsidR="00F14F5D" w:rsidRPr="003D2220" w:rsidRDefault="00F14F5D" w:rsidP="003D2220">
    <w:pPr>
      <w:pStyle w:val="Topptekst"/>
      <w:jc w:val="center"/>
      <w:rPr>
        <w:smallCap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712E5"/>
    <w:multiLevelType w:val="multilevel"/>
    <w:tmpl w:val="523AF0E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3F893965"/>
    <w:multiLevelType w:val="hybridMultilevel"/>
    <w:tmpl w:val="EFCE340A"/>
    <w:lvl w:ilvl="0" w:tplc="0414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0581EB1"/>
    <w:multiLevelType w:val="hybridMultilevel"/>
    <w:tmpl w:val="466CF974"/>
    <w:lvl w:ilvl="0" w:tplc="D48EEF9A">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2BC6A67"/>
    <w:multiLevelType w:val="singleLevel"/>
    <w:tmpl w:val="549C3C2A"/>
    <w:lvl w:ilvl="0">
      <w:start w:val="1"/>
      <w:numFmt w:val="bullet"/>
      <w:pStyle w:val="bullet"/>
      <w:lvlText w:val=""/>
      <w:lvlJc w:val="left"/>
      <w:pPr>
        <w:tabs>
          <w:tab w:val="num" w:pos="360"/>
        </w:tabs>
        <w:ind w:left="360" w:hanging="360"/>
      </w:pPr>
      <w:rPr>
        <w:rFonts w:ascii="Symbol" w:hAnsi="Symbol" w:hint="default"/>
      </w:rPr>
    </w:lvl>
  </w:abstractNum>
  <w:abstractNum w:abstractNumId="4" w15:restartNumberingAfterBreak="0">
    <w:nsid w:val="463C20BC"/>
    <w:multiLevelType w:val="hybridMultilevel"/>
    <w:tmpl w:val="22300D12"/>
    <w:lvl w:ilvl="0" w:tplc="2D706706">
      <w:start w:val="1"/>
      <w:numFmt w:val="decimal"/>
      <w:pStyle w:val="Overskriftforinnholdsfortegnelse"/>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5790757B"/>
    <w:multiLevelType w:val="hybridMultilevel"/>
    <w:tmpl w:val="6B0C1D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09447BE"/>
    <w:multiLevelType w:val="hybridMultilevel"/>
    <w:tmpl w:val="F5043DC4"/>
    <w:lvl w:ilvl="0" w:tplc="04140001">
      <w:start w:val="1"/>
      <w:numFmt w:val="decimal"/>
      <w:pStyle w:val="Nummerertliste"/>
      <w:lvlText w:val="%1."/>
      <w:lvlJc w:val="left"/>
      <w:pPr>
        <w:tabs>
          <w:tab w:val="num" w:pos="360"/>
        </w:tabs>
        <w:ind w:left="360" w:hanging="360"/>
      </w:pPr>
      <w:rPr>
        <w:rFonts w:cs="Times New Roman"/>
      </w:rPr>
    </w:lvl>
    <w:lvl w:ilvl="1" w:tplc="04140003">
      <w:start w:val="1"/>
      <w:numFmt w:val="lowerLetter"/>
      <w:lvlText w:val="%2."/>
      <w:lvlJc w:val="left"/>
      <w:pPr>
        <w:ind w:left="1440" w:hanging="360"/>
      </w:pPr>
      <w:rPr>
        <w:rFonts w:cs="Times New Roman"/>
      </w:rPr>
    </w:lvl>
    <w:lvl w:ilvl="2" w:tplc="04140005" w:tentative="1">
      <w:start w:val="1"/>
      <w:numFmt w:val="lowerRoman"/>
      <w:lvlText w:val="%3."/>
      <w:lvlJc w:val="right"/>
      <w:pPr>
        <w:ind w:left="2160" w:hanging="180"/>
      </w:pPr>
      <w:rPr>
        <w:rFonts w:cs="Times New Roman"/>
      </w:rPr>
    </w:lvl>
    <w:lvl w:ilvl="3" w:tplc="04140001" w:tentative="1">
      <w:start w:val="1"/>
      <w:numFmt w:val="decimal"/>
      <w:lvlText w:val="%4."/>
      <w:lvlJc w:val="left"/>
      <w:pPr>
        <w:ind w:left="2880" w:hanging="360"/>
      </w:pPr>
      <w:rPr>
        <w:rFonts w:cs="Times New Roman"/>
      </w:rPr>
    </w:lvl>
    <w:lvl w:ilvl="4" w:tplc="04140003" w:tentative="1">
      <w:start w:val="1"/>
      <w:numFmt w:val="lowerLetter"/>
      <w:lvlText w:val="%5."/>
      <w:lvlJc w:val="left"/>
      <w:pPr>
        <w:ind w:left="3600" w:hanging="360"/>
      </w:pPr>
      <w:rPr>
        <w:rFonts w:cs="Times New Roman"/>
      </w:rPr>
    </w:lvl>
    <w:lvl w:ilvl="5" w:tplc="04140005" w:tentative="1">
      <w:start w:val="1"/>
      <w:numFmt w:val="lowerRoman"/>
      <w:lvlText w:val="%6."/>
      <w:lvlJc w:val="right"/>
      <w:pPr>
        <w:ind w:left="4320" w:hanging="180"/>
      </w:pPr>
      <w:rPr>
        <w:rFonts w:cs="Times New Roman"/>
      </w:rPr>
    </w:lvl>
    <w:lvl w:ilvl="6" w:tplc="04140001" w:tentative="1">
      <w:start w:val="1"/>
      <w:numFmt w:val="decimal"/>
      <w:lvlText w:val="%7."/>
      <w:lvlJc w:val="left"/>
      <w:pPr>
        <w:ind w:left="5040" w:hanging="360"/>
      </w:pPr>
      <w:rPr>
        <w:rFonts w:cs="Times New Roman"/>
      </w:rPr>
    </w:lvl>
    <w:lvl w:ilvl="7" w:tplc="04140003" w:tentative="1">
      <w:start w:val="1"/>
      <w:numFmt w:val="lowerLetter"/>
      <w:lvlText w:val="%8."/>
      <w:lvlJc w:val="left"/>
      <w:pPr>
        <w:ind w:left="5760" w:hanging="360"/>
      </w:pPr>
      <w:rPr>
        <w:rFonts w:cs="Times New Roman"/>
      </w:rPr>
    </w:lvl>
    <w:lvl w:ilvl="8" w:tplc="04140005" w:tentative="1">
      <w:start w:val="1"/>
      <w:numFmt w:val="lowerRoman"/>
      <w:lvlText w:val="%9."/>
      <w:lvlJc w:val="right"/>
      <w:pPr>
        <w:ind w:left="6480" w:hanging="180"/>
      </w:pPr>
      <w:rPr>
        <w:rFonts w:cs="Times New Roman"/>
      </w:rPr>
    </w:lvl>
  </w:abstractNum>
  <w:abstractNum w:abstractNumId="7" w15:restartNumberingAfterBreak="0">
    <w:nsid w:val="64D164F7"/>
    <w:multiLevelType w:val="singleLevel"/>
    <w:tmpl w:val="62420306"/>
    <w:lvl w:ilvl="0">
      <w:start w:val="1"/>
      <w:numFmt w:val="bullet"/>
      <w:pStyle w:val="Kulepunkt"/>
      <w:lvlText w:val=""/>
      <w:lvlJc w:val="left"/>
      <w:pPr>
        <w:tabs>
          <w:tab w:val="num" w:pos="360"/>
        </w:tabs>
        <w:ind w:left="360" w:hanging="360"/>
      </w:pPr>
      <w:rPr>
        <w:rFonts w:ascii="Symbol" w:hAnsi="Symbol" w:hint="default"/>
      </w:rPr>
    </w:lvl>
  </w:abstractNum>
  <w:abstractNum w:abstractNumId="8" w15:restartNumberingAfterBreak="0">
    <w:nsid w:val="68D8796A"/>
    <w:multiLevelType w:val="hybridMultilevel"/>
    <w:tmpl w:val="CA4AEF8E"/>
    <w:lvl w:ilvl="0" w:tplc="126ACD76">
      <w:numFmt w:val="bullet"/>
      <w:lvlText w:val="•"/>
      <w:lvlJc w:val="left"/>
      <w:pPr>
        <w:ind w:left="1065" w:hanging="705"/>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61502677">
    <w:abstractNumId w:val="2"/>
  </w:num>
  <w:num w:numId="2" w16cid:durableId="90667483">
    <w:abstractNumId w:val="6"/>
  </w:num>
  <w:num w:numId="3" w16cid:durableId="1100486718">
    <w:abstractNumId w:val="7"/>
  </w:num>
  <w:num w:numId="4" w16cid:durableId="694580331">
    <w:abstractNumId w:val="3"/>
  </w:num>
  <w:num w:numId="5" w16cid:durableId="781608842">
    <w:abstractNumId w:val="4"/>
  </w:num>
  <w:num w:numId="6" w16cid:durableId="789979815">
    <w:abstractNumId w:val="8"/>
  </w:num>
  <w:num w:numId="7" w16cid:durableId="1574774376">
    <w:abstractNumId w:val="0"/>
  </w:num>
  <w:num w:numId="8" w16cid:durableId="126509575">
    <w:abstractNumId w:val="1"/>
  </w:num>
  <w:num w:numId="9" w16cid:durableId="19226405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FA8"/>
    <w:rsid w:val="000007E0"/>
    <w:rsid w:val="000010E1"/>
    <w:rsid w:val="00002738"/>
    <w:rsid w:val="00002A1D"/>
    <w:rsid w:val="00004A65"/>
    <w:rsid w:val="00007077"/>
    <w:rsid w:val="00010B52"/>
    <w:rsid w:val="0001194E"/>
    <w:rsid w:val="00012540"/>
    <w:rsid w:val="0001276C"/>
    <w:rsid w:val="00012AE6"/>
    <w:rsid w:val="000136F6"/>
    <w:rsid w:val="00013D04"/>
    <w:rsid w:val="00014018"/>
    <w:rsid w:val="00014270"/>
    <w:rsid w:val="000150A6"/>
    <w:rsid w:val="00015823"/>
    <w:rsid w:val="00016CB3"/>
    <w:rsid w:val="00017942"/>
    <w:rsid w:val="00017C70"/>
    <w:rsid w:val="00020693"/>
    <w:rsid w:val="0002079C"/>
    <w:rsid w:val="000211D6"/>
    <w:rsid w:val="00022903"/>
    <w:rsid w:val="00023934"/>
    <w:rsid w:val="00023D62"/>
    <w:rsid w:val="000241BB"/>
    <w:rsid w:val="00024819"/>
    <w:rsid w:val="00024DF6"/>
    <w:rsid w:val="00025C00"/>
    <w:rsid w:val="00027AB6"/>
    <w:rsid w:val="000307BC"/>
    <w:rsid w:val="000307EC"/>
    <w:rsid w:val="00030B21"/>
    <w:rsid w:val="00031485"/>
    <w:rsid w:val="00032551"/>
    <w:rsid w:val="0003272E"/>
    <w:rsid w:val="00032E35"/>
    <w:rsid w:val="00033298"/>
    <w:rsid w:val="00033C22"/>
    <w:rsid w:val="00035E92"/>
    <w:rsid w:val="00036025"/>
    <w:rsid w:val="00037F94"/>
    <w:rsid w:val="0004007E"/>
    <w:rsid w:val="00040557"/>
    <w:rsid w:val="00040957"/>
    <w:rsid w:val="00040F5E"/>
    <w:rsid w:val="0004120F"/>
    <w:rsid w:val="00041B40"/>
    <w:rsid w:val="000426DE"/>
    <w:rsid w:val="000434F5"/>
    <w:rsid w:val="00043DB9"/>
    <w:rsid w:val="00044268"/>
    <w:rsid w:val="00044505"/>
    <w:rsid w:val="00046F11"/>
    <w:rsid w:val="000511B3"/>
    <w:rsid w:val="00051DDC"/>
    <w:rsid w:val="00051E03"/>
    <w:rsid w:val="000545E5"/>
    <w:rsid w:val="0005468F"/>
    <w:rsid w:val="00054E3F"/>
    <w:rsid w:val="000558D3"/>
    <w:rsid w:val="00055A66"/>
    <w:rsid w:val="000564F0"/>
    <w:rsid w:val="00057393"/>
    <w:rsid w:val="00057AAD"/>
    <w:rsid w:val="00057D8E"/>
    <w:rsid w:val="00060468"/>
    <w:rsid w:val="000614DE"/>
    <w:rsid w:val="000622D0"/>
    <w:rsid w:val="0006434D"/>
    <w:rsid w:val="000651CC"/>
    <w:rsid w:val="00065328"/>
    <w:rsid w:val="00066466"/>
    <w:rsid w:val="00066C50"/>
    <w:rsid w:val="00067B78"/>
    <w:rsid w:val="000700C6"/>
    <w:rsid w:val="000705E6"/>
    <w:rsid w:val="0007081D"/>
    <w:rsid w:val="000717A6"/>
    <w:rsid w:val="0007333B"/>
    <w:rsid w:val="00075356"/>
    <w:rsid w:val="00076DD9"/>
    <w:rsid w:val="0007796A"/>
    <w:rsid w:val="000809B2"/>
    <w:rsid w:val="00080ACD"/>
    <w:rsid w:val="00081FA7"/>
    <w:rsid w:val="0008233C"/>
    <w:rsid w:val="00083106"/>
    <w:rsid w:val="00083560"/>
    <w:rsid w:val="00083697"/>
    <w:rsid w:val="0008418A"/>
    <w:rsid w:val="000844E2"/>
    <w:rsid w:val="000858CB"/>
    <w:rsid w:val="00085EB2"/>
    <w:rsid w:val="000863F4"/>
    <w:rsid w:val="00087B7E"/>
    <w:rsid w:val="00087C66"/>
    <w:rsid w:val="0009011E"/>
    <w:rsid w:val="0009083C"/>
    <w:rsid w:val="00091446"/>
    <w:rsid w:val="0009273A"/>
    <w:rsid w:val="00094019"/>
    <w:rsid w:val="00094879"/>
    <w:rsid w:val="00094991"/>
    <w:rsid w:val="000949F3"/>
    <w:rsid w:val="0009525B"/>
    <w:rsid w:val="0009695C"/>
    <w:rsid w:val="00097550"/>
    <w:rsid w:val="00097B72"/>
    <w:rsid w:val="00097CD0"/>
    <w:rsid w:val="00097D5C"/>
    <w:rsid w:val="00097EBF"/>
    <w:rsid w:val="000A0C37"/>
    <w:rsid w:val="000A1323"/>
    <w:rsid w:val="000A18D9"/>
    <w:rsid w:val="000A2917"/>
    <w:rsid w:val="000A2E40"/>
    <w:rsid w:val="000A3B89"/>
    <w:rsid w:val="000A44EE"/>
    <w:rsid w:val="000A5DBF"/>
    <w:rsid w:val="000A7383"/>
    <w:rsid w:val="000A7B53"/>
    <w:rsid w:val="000B0A75"/>
    <w:rsid w:val="000B1957"/>
    <w:rsid w:val="000B1B77"/>
    <w:rsid w:val="000B2598"/>
    <w:rsid w:val="000B2772"/>
    <w:rsid w:val="000B467D"/>
    <w:rsid w:val="000B48E5"/>
    <w:rsid w:val="000B52CE"/>
    <w:rsid w:val="000B5E1E"/>
    <w:rsid w:val="000B605C"/>
    <w:rsid w:val="000B67A3"/>
    <w:rsid w:val="000B68A3"/>
    <w:rsid w:val="000C125B"/>
    <w:rsid w:val="000C2079"/>
    <w:rsid w:val="000C4788"/>
    <w:rsid w:val="000C48FA"/>
    <w:rsid w:val="000C4E52"/>
    <w:rsid w:val="000C6803"/>
    <w:rsid w:val="000D085D"/>
    <w:rsid w:val="000D09E6"/>
    <w:rsid w:val="000D0E7C"/>
    <w:rsid w:val="000D3F79"/>
    <w:rsid w:val="000D4838"/>
    <w:rsid w:val="000D49DA"/>
    <w:rsid w:val="000D662B"/>
    <w:rsid w:val="000D6D5C"/>
    <w:rsid w:val="000D7864"/>
    <w:rsid w:val="000E0D89"/>
    <w:rsid w:val="000E11B2"/>
    <w:rsid w:val="000E13B0"/>
    <w:rsid w:val="000E1AA9"/>
    <w:rsid w:val="000E2626"/>
    <w:rsid w:val="000E2EB1"/>
    <w:rsid w:val="000E2EBB"/>
    <w:rsid w:val="000E3741"/>
    <w:rsid w:val="000E3804"/>
    <w:rsid w:val="000E42DD"/>
    <w:rsid w:val="000E464A"/>
    <w:rsid w:val="000E60D6"/>
    <w:rsid w:val="000F01BE"/>
    <w:rsid w:val="000F0822"/>
    <w:rsid w:val="000F0FF8"/>
    <w:rsid w:val="000F102A"/>
    <w:rsid w:val="000F3082"/>
    <w:rsid w:val="000F4241"/>
    <w:rsid w:val="000F42B6"/>
    <w:rsid w:val="000F4AB4"/>
    <w:rsid w:val="000F53AC"/>
    <w:rsid w:val="000F5F28"/>
    <w:rsid w:val="000F5F37"/>
    <w:rsid w:val="000F78DD"/>
    <w:rsid w:val="000F7A78"/>
    <w:rsid w:val="000F7CE7"/>
    <w:rsid w:val="0010080B"/>
    <w:rsid w:val="00100A90"/>
    <w:rsid w:val="00100AED"/>
    <w:rsid w:val="00102892"/>
    <w:rsid w:val="00103D99"/>
    <w:rsid w:val="00104143"/>
    <w:rsid w:val="00104B49"/>
    <w:rsid w:val="001050A9"/>
    <w:rsid w:val="00105473"/>
    <w:rsid w:val="00106E2D"/>
    <w:rsid w:val="00106EB7"/>
    <w:rsid w:val="00110F8D"/>
    <w:rsid w:val="00112050"/>
    <w:rsid w:val="00112469"/>
    <w:rsid w:val="00112C4B"/>
    <w:rsid w:val="00113229"/>
    <w:rsid w:val="0011342D"/>
    <w:rsid w:val="00113A9E"/>
    <w:rsid w:val="0011437D"/>
    <w:rsid w:val="001145DC"/>
    <w:rsid w:val="00115562"/>
    <w:rsid w:val="00115A4C"/>
    <w:rsid w:val="00115B75"/>
    <w:rsid w:val="00116596"/>
    <w:rsid w:val="00116972"/>
    <w:rsid w:val="001206B0"/>
    <w:rsid w:val="00120E1A"/>
    <w:rsid w:val="00122DAC"/>
    <w:rsid w:val="00123003"/>
    <w:rsid w:val="00124139"/>
    <w:rsid w:val="001246B2"/>
    <w:rsid w:val="00124BAA"/>
    <w:rsid w:val="0012543F"/>
    <w:rsid w:val="0012593F"/>
    <w:rsid w:val="00126956"/>
    <w:rsid w:val="0013082A"/>
    <w:rsid w:val="001319D2"/>
    <w:rsid w:val="00131F9F"/>
    <w:rsid w:val="00134101"/>
    <w:rsid w:val="00136963"/>
    <w:rsid w:val="00137DDF"/>
    <w:rsid w:val="00137E3C"/>
    <w:rsid w:val="0014015E"/>
    <w:rsid w:val="0014044A"/>
    <w:rsid w:val="00142A98"/>
    <w:rsid w:val="001446C3"/>
    <w:rsid w:val="00145174"/>
    <w:rsid w:val="00146563"/>
    <w:rsid w:val="0014726B"/>
    <w:rsid w:val="001509C7"/>
    <w:rsid w:val="00151468"/>
    <w:rsid w:val="00151572"/>
    <w:rsid w:val="0015160C"/>
    <w:rsid w:val="001518FA"/>
    <w:rsid w:val="00152503"/>
    <w:rsid w:val="00153ADB"/>
    <w:rsid w:val="00155106"/>
    <w:rsid w:val="00155AF6"/>
    <w:rsid w:val="00155CDB"/>
    <w:rsid w:val="00156300"/>
    <w:rsid w:val="00157888"/>
    <w:rsid w:val="001601D2"/>
    <w:rsid w:val="00160C48"/>
    <w:rsid w:val="0016194E"/>
    <w:rsid w:val="00161BED"/>
    <w:rsid w:val="00161C33"/>
    <w:rsid w:val="001625BB"/>
    <w:rsid w:val="00163E2E"/>
    <w:rsid w:val="00164D8C"/>
    <w:rsid w:val="0016774C"/>
    <w:rsid w:val="00172232"/>
    <w:rsid w:val="00172758"/>
    <w:rsid w:val="00172E55"/>
    <w:rsid w:val="001733FB"/>
    <w:rsid w:val="00173FD8"/>
    <w:rsid w:val="001742AB"/>
    <w:rsid w:val="001747A0"/>
    <w:rsid w:val="00174915"/>
    <w:rsid w:val="0017566F"/>
    <w:rsid w:val="001766F8"/>
    <w:rsid w:val="00176BC4"/>
    <w:rsid w:val="00176F24"/>
    <w:rsid w:val="001777CE"/>
    <w:rsid w:val="00177A19"/>
    <w:rsid w:val="00177BCA"/>
    <w:rsid w:val="00180FE5"/>
    <w:rsid w:val="00181221"/>
    <w:rsid w:val="00181564"/>
    <w:rsid w:val="00182658"/>
    <w:rsid w:val="00182B6E"/>
    <w:rsid w:val="00182C3E"/>
    <w:rsid w:val="00182FCD"/>
    <w:rsid w:val="00185DCE"/>
    <w:rsid w:val="00186056"/>
    <w:rsid w:val="00186220"/>
    <w:rsid w:val="00186269"/>
    <w:rsid w:val="00187804"/>
    <w:rsid w:val="00190CAA"/>
    <w:rsid w:val="00191B4D"/>
    <w:rsid w:val="001922C9"/>
    <w:rsid w:val="00192F0F"/>
    <w:rsid w:val="00196D3D"/>
    <w:rsid w:val="00197317"/>
    <w:rsid w:val="001975D0"/>
    <w:rsid w:val="001A1C80"/>
    <w:rsid w:val="001A30E1"/>
    <w:rsid w:val="001A3242"/>
    <w:rsid w:val="001A3A50"/>
    <w:rsid w:val="001A3F5B"/>
    <w:rsid w:val="001A3F62"/>
    <w:rsid w:val="001A522D"/>
    <w:rsid w:val="001A5798"/>
    <w:rsid w:val="001A5C2C"/>
    <w:rsid w:val="001A6017"/>
    <w:rsid w:val="001A62C2"/>
    <w:rsid w:val="001A66DC"/>
    <w:rsid w:val="001A7F33"/>
    <w:rsid w:val="001B05B0"/>
    <w:rsid w:val="001B3054"/>
    <w:rsid w:val="001B3B3F"/>
    <w:rsid w:val="001B432F"/>
    <w:rsid w:val="001B4B0F"/>
    <w:rsid w:val="001B4D47"/>
    <w:rsid w:val="001B5542"/>
    <w:rsid w:val="001B55FE"/>
    <w:rsid w:val="001B6931"/>
    <w:rsid w:val="001B6B7F"/>
    <w:rsid w:val="001C0484"/>
    <w:rsid w:val="001C233F"/>
    <w:rsid w:val="001C4963"/>
    <w:rsid w:val="001C4A60"/>
    <w:rsid w:val="001C5411"/>
    <w:rsid w:val="001C549E"/>
    <w:rsid w:val="001C692F"/>
    <w:rsid w:val="001C6D93"/>
    <w:rsid w:val="001D0772"/>
    <w:rsid w:val="001D0CFB"/>
    <w:rsid w:val="001D1805"/>
    <w:rsid w:val="001D32F5"/>
    <w:rsid w:val="001D357D"/>
    <w:rsid w:val="001D4446"/>
    <w:rsid w:val="001D50C1"/>
    <w:rsid w:val="001D5F43"/>
    <w:rsid w:val="001D627E"/>
    <w:rsid w:val="001D63AB"/>
    <w:rsid w:val="001D6D7D"/>
    <w:rsid w:val="001D7390"/>
    <w:rsid w:val="001E3F0A"/>
    <w:rsid w:val="001E4B31"/>
    <w:rsid w:val="001E4C09"/>
    <w:rsid w:val="001E4C71"/>
    <w:rsid w:val="001E57B0"/>
    <w:rsid w:val="001E5CF0"/>
    <w:rsid w:val="001E792A"/>
    <w:rsid w:val="001E7B8C"/>
    <w:rsid w:val="001F000A"/>
    <w:rsid w:val="001F05A5"/>
    <w:rsid w:val="001F0B9E"/>
    <w:rsid w:val="001F166A"/>
    <w:rsid w:val="001F19AC"/>
    <w:rsid w:val="001F3A67"/>
    <w:rsid w:val="001F3B20"/>
    <w:rsid w:val="001F3FD6"/>
    <w:rsid w:val="001F44F5"/>
    <w:rsid w:val="001F4C59"/>
    <w:rsid w:val="001F528B"/>
    <w:rsid w:val="001F5349"/>
    <w:rsid w:val="001F56D7"/>
    <w:rsid w:val="001F580D"/>
    <w:rsid w:val="001F58F2"/>
    <w:rsid w:val="001F658B"/>
    <w:rsid w:val="001F6E4A"/>
    <w:rsid w:val="001F7B0E"/>
    <w:rsid w:val="001F7C6A"/>
    <w:rsid w:val="00200FA1"/>
    <w:rsid w:val="00202309"/>
    <w:rsid w:val="00203529"/>
    <w:rsid w:val="00204225"/>
    <w:rsid w:val="00204707"/>
    <w:rsid w:val="00205E18"/>
    <w:rsid w:val="002065C2"/>
    <w:rsid w:val="0020677E"/>
    <w:rsid w:val="00206F71"/>
    <w:rsid w:val="00210A64"/>
    <w:rsid w:val="0021101A"/>
    <w:rsid w:val="00211C19"/>
    <w:rsid w:val="0021364E"/>
    <w:rsid w:val="0021368D"/>
    <w:rsid w:val="00214B7C"/>
    <w:rsid w:val="00215C19"/>
    <w:rsid w:val="00216D2A"/>
    <w:rsid w:val="00217672"/>
    <w:rsid w:val="00217EC7"/>
    <w:rsid w:val="002206B5"/>
    <w:rsid w:val="0022087E"/>
    <w:rsid w:val="00221827"/>
    <w:rsid w:val="00221AA3"/>
    <w:rsid w:val="00221BEE"/>
    <w:rsid w:val="00222AF1"/>
    <w:rsid w:val="00222DEE"/>
    <w:rsid w:val="00223155"/>
    <w:rsid w:val="0022343F"/>
    <w:rsid w:val="00223551"/>
    <w:rsid w:val="00223D13"/>
    <w:rsid w:val="0022430C"/>
    <w:rsid w:val="00224979"/>
    <w:rsid w:val="00224A9A"/>
    <w:rsid w:val="00226DF8"/>
    <w:rsid w:val="00227951"/>
    <w:rsid w:val="002304FC"/>
    <w:rsid w:val="00231F76"/>
    <w:rsid w:val="00234769"/>
    <w:rsid w:val="002357DD"/>
    <w:rsid w:val="00235943"/>
    <w:rsid w:val="00235B06"/>
    <w:rsid w:val="00236550"/>
    <w:rsid w:val="00236D82"/>
    <w:rsid w:val="002409C5"/>
    <w:rsid w:val="002410B5"/>
    <w:rsid w:val="0024248E"/>
    <w:rsid w:val="00242CA0"/>
    <w:rsid w:val="002439ED"/>
    <w:rsid w:val="00245F8A"/>
    <w:rsid w:val="00246294"/>
    <w:rsid w:val="00246C43"/>
    <w:rsid w:val="002471EB"/>
    <w:rsid w:val="0025177D"/>
    <w:rsid w:val="00251A42"/>
    <w:rsid w:val="00251A57"/>
    <w:rsid w:val="002525AC"/>
    <w:rsid w:val="00252CAA"/>
    <w:rsid w:val="00253D75"/>
    <w:rsid w:val="00253E8A"/>
    <w:rsid w:val="0025417E"/>
    <w:rsid w:val="002541D0"/>
    <w:rsid w:val="002547C5"/>
    <w:rsid w:val="00254808"/>
    <w:rsid w:val="00254C03"/>
    <w:rsid w:val="00255301"/>
    <w:rsid w:val="002559C0"/>
    <w:rsid w:val="00257BD0"/>
    <w:rsid w:val="00260C61"/>
    <w:rsid w:val="00260D3E"/>
    <w:rsid w:val="00260F44"/>
    <w:rsid w:val="00260F72"/>
    <w:rsid w:val="00262390"/>
    <w:rsid w:val="002638C0"/>
    <w:rsid w:val="00263C2A"/>
    <w:rsid w:val="00264288"/>
    <w:rsid w:val="002645BA"/>
    <w:rsid w:val="00264B56"/>
    <w:rsid w:val="00264B89"/>
    <w:rsid w:val="00264EA5"/>
    <w:rsid w:val="00265365"/>
    <w:rsid w:val="0026575C"/>
    <w:rsid w:val="00265AA9"/>
    <w:rsid w:val="00265F8C"/>
    <w:rsid w:val="0026600D"/>
    <w:rsid w:val="0026755E"/>
    <w:rsid w:val="00267AD4"/>
    <w:rsid w:val="00270A3E"/>
    <w:rsid w:val="00271BF1"/>
    <w:rsid w:val="002725A4"/>
    <w:rsid w:val="00272F54"/>
    <w:rsid w:val="002730A3"/>
    <w:rsid w:val="00275C74"/>
    <w:rsid w:val="00276677"/>
    <w:rsid w:val="0027681A"/>
    <w:rsid w:val="00276F25"/>
    <w:rsid w:val="00277552"/>
    <w:rsid w:val="00277FD6"/>
    <w:rsid w:val="00280030"/>
    <w:rsid w:val="002805BE"/>
    <w:rsid w:val="00280865"/>
    <w:rsid w:val="00280B21"/>
    <w:rsid w:val="00280FE7"/>
    <w:rsid w:val="00282824"/>
    <w:rsid w:val="00283AA2"/>
    <w:rsid w:val="00283E5C"/>
    <w:rsid w:val="002845CF"/>
    <w:rsid w:val="002850E7"/>
    <w:rsid w:val="00285AB3"/>
    <w:rsid w:val="002867F2"/>
    <w:rsid w:val="00290025"/>
    <w:rsid w:val="002909A7"/>
    <w:rsid w:val="00290D77"/>
    <w:rsid w:val="00291C65"/>
    <w:rsid w:val="00291D1D"/>
    <w:rsid w:val="00294A2F"/>
    <w:rsid w:val="002951BB"/>
    <w:rsid w:val="002974EA"/>
    <w:rsid w:val="002A0256"/>
    <w:rsid w:val="002A071A"/>
    <w:rsid w:val="002A09A9"/>
    <w:rsid w:val="002A16CB"/>
    <w:rsid w:val="002A1843"/>
    <w:rsid w:val="002A1885"/>
    <w:rsid w:val="002A1C38"/>
    <w:rsid w:val="002A240D"/>
    <w:rsid w:val="002A2766"/>
    <w:rsid w:val="002A2919"/>
    <w:rsid w:val="002A3D11"/>
    <w:rsid w:val="002A3FFC"/>
    <w:rsid w:val="002A4411"/>
    <w:rsid w:val="002A61AD"/>
    <w:rsid w:val="002A61E6"/>
    <w:rsid w:val="002A62E5"/>
    <w:rsid w:val="002A6BED"/>
    <w:rsid w:val="002A70DD"/>
    <w:rsid w:val="002A7C2B"/>
    <w:rsid w:val="002B0C4B"/>
    <w:rsid w:val="002B172F"/>
    <w:rsid w:val="002B197B"/>
    <w:rsid w:val="002B224B"/>
    <w:rsid w:val="002B25CC"/>
    <w:rsid w:val="002B26DF"/>
    <w:rsid w:val="002B2A92"/>
    <w:rsid w:val="002B397E"/>
    <w:rsid w:val="002B4B60"/>
    <w:rsid w:val="002B4B7F"/>
    <w:rsid w:val="002B5629"/>
    <w:rsid w:val="002B64BE"/>
    <w:rsid w:val="002B695C"/>
    <w:rsid w:val="002B7B0C"/>
    <w:rsid w:val="002B7BCE"/>
    <w:rsid w:val="002C0513"/>
    <w:rsid w:val="002C1293"/>
    <w:rsid w:val="002C13B1"/>
    <w:rsid w:val="002C1A3A"/>
    <w:rsid w:val="002C23E0"/>
    <w:rsid w:val="002C335E"/>
    <w:rsid w:val="002C3BCF"/>
    <w:rsid w:val="002C3C80"/>
    <w:rsid w:val="002C3E99"/>
    <w:rsid w:val="002C5534"/>
    <w:rsid w:val="002C5542"/>
    <w:rsid w:val="002C5D51"/>
    <w:rsid w:val="002C5E26"/>
    <w:rsid w:val="002C5E81"/>
    <w:rsid w:val="002C75E7"/>
    <w:rsid w:val="002C7C7A"/>
    <w:rsid w:val="002D00A4"/>
    <w:rsid w:val="002D0A75"/>
    <w:rsid w:val="002D0D0D"/>
    <w:rsid w:val="002D10FC"/>
    <w:rsid w:val="002D2871"/>
    <w:rsid w:val="002D2EA1"/>
    <w:rsid w:val="002D5CAC"/>
    <w:rsid w:val="002D5D93"/>
    <w:rsid w:val="002D6B12"/>
    <w:rsid w:val="002D6E67"/>
    <w:rsid w:val="002D751A"/>
    <w:rsid w:val="002E076A"/>
    <w:rsid w:val="002E0804"/>
    <w:rsid w:val="002E1F66"/>
    <w:rsid w:val="002E2B21"/>
    <w:rsid w:val="002E2B39"/>
    <w:rsid w:val="002E3ECB"/>
    <w:rsid w:val="002E4BD3"/>
    <w:rsid w:val="002E582D"/>
    <w:rsid w:val="002E59C2"/>
    <w:rsid w:val="002E641A"/>
    <w:rsid w:val="002E675F"/>
    <w:rsid w:val="002F076B"/>
    <w:rsid w:val="002F173F"/>
    <w:rsid w:val="002F2B29"/>
    <w:rsid w:val="002F2D14"/>
    <w:rsid w:val="002F31D1"/>
    <w:rsid w:val="002F358A"/>
    <w:rsid w:val="002F382D"/>
    <w:rsid w:val="002F3AC0"/>
    <w:rsid w:val="002F4A61"/>
    <w:rsid w:val="002F5BA3"/>
    <w:rsid w:val="002F650D"/>
    <w:rsid w:val="002F703D"/>
    <w:rsid w:val="002F742F"/>
    <w:rsid w:val="002F751D"/>
    <w:rsid w:val="002F7CAA"/>
    <w:rsid w:val="003007C0"/>
    <w:rsid w:val="00300A05"/>
    <w:rsid w:val="003014A1"/>
    <w:rsid w:val="003019DB"/>
    <w:rsid w:val="00301C9B"/>
    <w:rsid w:val="00301F8C"/>
    <w:rsid w:val="003034A9"/>
    <w:rsid w:val="003037A1"/>
    <w:rsid w:val="00303D67"/>
    <w:rsid w:val="003059B9"/>
    <w:rsid w:val="00305DEE"/>
    <w:rsid w:val="003069AF"/>
    <w:rsid w:val="00306FCC"/>
    <w:rsid w:val="0030795C"/>
    <w:rsid w:val="0031063D"/>
    <w:rsid w:val="003111F4"/>
    <w:rsid w:val="003118FE"/>
    <w:rsid w:val="00312760"/>
    <w:rsid w:val="00312863"/>
    <w:rsid w:val="003130BA"/>
    <w:rsid w:val="00313D62"/>
    <w:rsid w:val="0031408A"/>
    <w:rsid w:val="00316055"/>
    <w:rsid w:val="00316D02"/>
    <w:rsid w:val="0031757F"/>
    <w:rsid w:val="0032037A"/>
    <w:rsid w:val="00320A0D"/>
    <w:rsid w:val="0032270B"/>
    <w:rsid w:val="003237BA"/>
    <w:rsid w:val="00324210"/>
    <w:rsid w:val="003243DD"/>
    <w:rsid w:val="003243DE"/>
    <w:rsid w:val="003246DC"/>
    <w:rsid w:val="00325628"/>
    <w:rsid w:val="00325656"/>
    <w:rsid w:val="003260AB"/>
    <w:rsid w:val="0032614E"/>
    <w:rsid w:val="00326799"/>
    <w:rsid w:val="00326F38"/>
    <w:rsid w:val="00327C44"/>
    <w:rsid w:val="00330CC9"/>
    <w:rsid w:val="00331257"/>
    <w:rsid w:val="0033230E"/>
    <w:rsid w:val="00332385"/>
    <w:rsid w:val="003324EF"/>
    <w:rsid w:val="00333F5A"/>
    <w:rsid w:val="00334466"/>
    <w:rsid w:val="00334AD6"/>
    <w:rsid w:val="00334D00"/>
    <w:rsid w:val="00335F01"/>
    <w:rsid w:val="00336B16"/>
    <w:rsid w:val="003370B5"/>
    <w:rsid w:val="00337537"/>
    <w:rsid w:val="003423F8"/>
    <w:rsid w:val="0034266A"/>
    <w:rsid w:val="00344AC4"/>
    <w:rsid w:val="00344BF7"/>
    <w:rsid w:val="00345DF6"/>
    <w:rsid w:val="00346DA2"/>
    <w:rsid w:val="003474FF"/>
    <w:rsid w:val="00347F4D"/>
    <w:rsid w:val="00347F87"/>
    <w:rsid w:val="003505EC"/>
    <w:rsid w:val="003509AA"/>
    <w:rsid w:val="00350C70"/>
    <w:rsid w:val="00350D53"/>
    <w:rsid w:val="0035147E"/>
    <w:rsid w:val="00351C44"/>
    <w:rsid w:val="00351D61"/>
    <w:rsid w:val="00352146"/>
    <w:rsid w:val="0035245E"/>
    <w:rsid w:val="00353BC8"/>
    <w:rsid w:val="0035451C"/>
    <w:rsid w:val="003555C8"/>
    <w:rsid w:val="0035561F"/>
    <w:rsid w:val="00355E8E"/>
    <w:rsid w:val="003560DD"/>
    <w:rsid w:val="003602E1"/>
    <w:rsid w:val="00361785"/>
    <w:rsid w:val="00361D73"/>
    <w:rsid w:val="00363BD6"/>
    <w:rsid w:val="00364269"/>
    <w:rsid w:val="00365A40"/>
    <w:rsid w:val="00366B48"/>
    <w:rsid w:val="003678F4"/>
    <w:rsid w:val="00370ED6"/>
    <w:rsid w:val="00371E5E"/>
    <w:rsid w:val="003738DE"/>
    <w:rsid w:val="00373990"/>
    <w:rsid w:val="00374353"/>
    <w:rsid w:val="00374BC6"/>
    <w:rsid w:val="003752CC"/>
    <w:rsid w:val="00375B29"/>
    <w:rsid w:val="00376550"/>
    <w:rsid w:val="00376693"/>
    <w:rsid w:val="00376839"/>
    <w:rsid w:val="00377151"/>
    <w:rsid w:val="003800E6"/>
    <w:rsid w:val="0038105E"/>
    <w:rsid w:val="00381FE3"/>
    <w:rsid w:val="00382C98"/>
    <w:rsid w:val="00383B91"/>
    <w:rsid w:val="00384641"/>
    <w:rsid w:val="00384673"/>
    <w:rsid w:val="003855A6"/>
    <w:rsid w:val="003866BD"/>
    <w:rsid w:val="003867B3"/>
    <w:rsid w:val="003868E2"/>
    <w:rsid w:val="00386D04"/>
    <w:rsid w:val="003910B9"/>
    <w:rsid w:val="0039183B"/>
    <w:rsid w:val="003923FD"/>
    <w:rsid w:val="00392892"/>
    <w:rsid w:val="00393583"/>
    <w:rsid w:val="0039380F"/>
    <w:rsid w:val="00394A1A"/>
    <w:rsid w:val="00395230"/>
    <w:rsid w:val="003957E9"/>
    <w:rsid w:val="0039588B"/>
    <w:rsid w:val="00395F66"/>
    <w:rsid w:val="0039694B"/>
    <w:rsid w:val="00396A98"/>
    <w:rsid w:val="003A1224"/>
    <w:rsid w:val="003A1DB7"/>
    <w:rsid w:val="003A1F10"/>
    <w:rsid w:val="003A252C"/>
    <w:rsid w:val="003A2A63"/>
    <w:rsid w:val="003A2E4D"/>
    <w:rsid w:val="003A2E68"/>
    <w:rsid w:val="003A2F11"/>
    <w:rsid w:val="003A4742"/>
    <w:rsid w:val="003A4E69"/>
    <w:rsid w:val="003A4F25"/>
    <w:rsid w:val="003A5288"/>
    <w:rsid w:val="003A5447"/>
    <w:rsid w:val="003A5AA5"/>
    <w:rsid w:val="003A5D9C"/>
    <w:rsid w:val="003A6973"/>
    <w:rsid w:val="003A6988"/>
    <w:rsid w:val="003A780E"/>
    <w:rsid w:val="003A7963"/>
    <w:rsid w:val="003B00BD"/>
    <w:rsid w:val="003B029C"/>
    <w:rsid w:val="003B0E1A"/>
    <w:rsid w:val="003B10F5"/>
    <w:rsid w:val="003B26F5"/>
    <w:rsid w:val="003B27F2"/>
    <w:rsid w:val="003B2909"/>
    <w:rsid w:val="003B44E9"/>
    <w:rsid w:val="003B44ED"/>
    <w:rsid w:val="003B4912"/>
    <w:rsid w:val="003B5B53"/>
    <w:rsid w:val="003B6D37"/>
    <w:rsid w:val="003B709D"/>
    <w:rsid w:val="003B7A5F"/>
    <w:rsid w:val="003B7E86"/>
    <w:rsid w:val="003C008C"/>
    <w:rsid w:val="003C1743"/>
    <w:rsid w:val="003C199D"/>
    <w:rsid w:val="003C1CC4"/>
    <w:rsid w:val="003C299B"/>
    <w:rsid w:val="003C3C89"/>
    <w:rsid w:val="003C4400"/>
    <w:rsid w:val="003C4787"/>
    <w:rsid w:val="003C4B29"/>
    <w:rsid w:val="003C4BE1"/>
    <w:rsid w:val="003C59BE"/>
    <w:rsid w:val="003C5A93"/>
    <w:rsid w:val="003C6AE2"/>
    <w:rsid w:val="003D10F9"/>
    <w:rsid w:val="003D2001"/>
    <w:rsid w:val="003D2220"/>
    <w:rsid w:val="003D2A8B"/>
    <w:rsid w:val="003D3200"/>
    <w:rsid w:val="003D3A3C"/>
    <w:rsid w:val="003D3F12"/>
    <w:rsid w:val="003D4A88"/>
    <w:rsid w:val="003D5441"/>
    <w:rsid w:val="003D6205"/>
    <w:rsid w:val="003D635C"/>
    <w:rsid w:val="003D65FB"/>
    <w:rsid w:val="003D66B2"/>
    <w:rsid w:val="003D675D"/>
    <w:rsid w:val="003D67DC"/>
    <w:rsid w:val="003E03F8"/>
    <w:rsid w:val="003E081A"/>
    <w:rsid w:val="003E1A64"/>
    <w:rsid w:val="003E1C14"/>
    <w:rsid w:val="003E4AA0"/>
    <w:rsid w:val="003E55E3"/>
    <w:rsid w:val="003E6BE6"/>
    <w:rsid w:val="003E7104"/>
    <w:rsid w:val="003F0DE9"/>
    <w:rsid w:val="003F1A2C"/>
    <w:rsid w:val="003F23EA"/>
    <w:rsid w:val="003F24FA"/>
    <w:rsid w:val="003F2563"/>
    <w:rsid w:val="003F2BD3"/>
    <w:rsid w:val="003F35EF"/>
    <w:rsid w:val="003F52B2"/>
    <w:rsid w:val="003F5BF4"/>
    <w:rsid w:val="003F642A"/>
    <w:rsid w:val="003F6874"/>
    <w:rsid w:val="004003A7"/>
    <w:rsid w:val="004008F8"/>
    <w:rsid w:val="004008FD"/>
    <w:rsid w:val="004015B7"/>
    <w:rsid w:val="00401BF1"/>
    <w:rsid w:val="00402EE5"/>
    <w:rsid w:val="00403643"/>
    <w:rsid w:val="004036C9"/>
    <w:rsid w:val="00404191"/>
    <w:rsid w:val="00405158"/>
    <w:rsid w:val="004051BA"/>
    <w:rsid w:val="004066BB"/>
    <w:rsid w:val="00407351"/>
    <w:rsid w:val="004103AC"/>
    <w:rsid w:val="00411FD1"/>
    <w:rsid w:val="00412060"/>
    <w:rsid w:val="004130C4"/>
    <w:rsid w:val="004132FC"/>
    <w:rsid w:val="004135F4"/>
    <w:rsid w:val="00413CEC"/>
    <w:rsid w:val="004144FD"/>
    <w:rsid w:val="00415C60"/>
    <w:rsid w:val="004162B1"/>
    <w:rsid w:val="00416E01"/>
    <w:rsid w:val="00417B17"/>
    <w:rsid w:val="00417EB8"/>
    <w:rsid w:val="0042052B"/>
    <w:rsid w:val="0042120B"/>
    <w:rsid w:val="00423045"/>
    <w:rsid w:val="0042352D"/>
    <w:rsid w:val="00424D3E"/>
    <w:rsid w:val="00425A89"/>
    <w:rsid w:val="00425B7E"/>
    <w:rsid w:val="004260E0"/>
    <w:rsid w:val="00426251"/>
    <w:rsid w:val="004264CC"/>
    <w:rsid w:val="004273E3"/>
    <w:rsid w:val="00427525"/>
    <w:rsid w:val="004276B6"/>
    <w:rsid w:val="00427B14"/>
    <w:rsid w:val="004313E3"/>
    <w:rsid w:val="004333CA"/>
    <w:rsid w:val="00433F93"/>
    <w:rsid w:val="004344B7"/>
    <w:rsid w:val="004352FB"/>
    <w:rsid w:val="00435BFA"/>
    <w:rsid w:val="00435D1B"/>
    <w:rsid w:val="00436B75"/>
    <w:rsid w:val="00436F4F"/>
    <w:rsid w:val="00437135"/>
    <w:rsid w:val="0043782A"/>
    <w:rsid w:val="00442BEF"/>
    <w:rsid w:val="00445469"/>
    <w:rsid w:val="00445CD3"/>
    <w:rsid w:val="004461AA"/>
    <w:rsid w:val="00446F8E"/>
    <w:rsid w:val="00450258"/>
    <w:rsid w:val="004507B3"/>
    <w:rsid w:val="0045087E"/>
    <w:rsid w:val="00455827"/>
    <w:rsid w:val="00455E85"/>
    <w:rsid w:val="004561BB"/>
    <w:rsid w:val="00456731"/>
    <w:rsid w:val="00457028"/>
    <w:rsid w:val="0045705C"/>
    <w:rsid w:val="0045733B"/>
    <w:rsid w:val="00457BA4"/>
    <w:rsid w:val="00460586"/>
    <w:rsid w:val="004612BE"/>
    <w:rsid w:val="00461494"/>
    <w:rsid w:val="00462EEB"/>
    <w:rsid w:val="0046330E"/>
    <w:rsid w:val="00463D53"/>
    <w:rsid w:val="00464306"/>
    <w:rsid w:val="00464E17"/>
    <w:rsid w:val="004661F9"/>
    <w:rsid w:val="00470379"/>
    <w:rsid w:val="00471267"/>
    <w:rsid w:val="0047132D"/>
    <w:rsid w:val="00471F8D"/>
    <w:rsid w:val="00472512"/>
    <w:rsid w:val="004734F6"/>
    <w:rsid w:val="00474DB2"/>
    <w:rsid w:val="00474EBD"/>
    <w:rsid w:val="00476CB5"/>
    <w:rsid w:val="00476E5D"/>
    <w:rsid w:val="00477010"/>
    <w:rsid w:val="00477C1F"/>
    <w:rsid w:val="00477E46"/>
    <w:rsid w:val="004800D9"/>
    <w:rsid w:val="004808C0"/>
    <w:rsid w:val="004827FB"/>
    <w:rsid w:val="00482B98"/>
    <w:rsid w:val="00482C7C"/>
    <w:rsid w:val="00483474"/>
    <w:rsid w:val="004844BD"/>
    <w:rsid w:val="0048498F"/>
    <w:rsid w:val="00484C5C"/>
    <w:rsid w:val="00486DBD"/>
    <w:rsid w:val="0048771F"/>
    <w:rsid w:val="00490F69"/>
    <w:rsid w:val="0049228D"/>
    <w:rsid w:val="00493380"/>
    <w:rsid w:val="00493B10"/>
    <w:rsid w:val="00494144"/>
    <w:rsid w:val="00494150"/>
    <w:rsid w:val="00495CBD"/>
    <w:rsid w:val="00497559"/>
    <w:rsid w:val="004A2EEC"/>
    <w:rsid w:val="004A3B62"/>
    <w:rsid w:val="004A437E"/>
    <w:rsid w:val="004A43B3"/>
    <w:rsid w:val="004A4DAC"/>
    <w:rsid w:val="004A4F15"/>
    <w:rsid w:val="004A4F28"/>
    <w:rsid w:val="004A4FB0"/>
    <w:rsid w:val="004A518E"/>
    <w:rsid w:val="004A6587"/>
    <w:rsid w:val="004A7511"/>
    <w:rsid w:val="004B1F98"/>
    <w:rsid w:val="004B3744"/>
    <w:rsid w:val="004B486D"/>
    <w:rsid w:val="004B491E"/>
    <w:rsid w:val="004B5501"/>
    <w:rsid w:val="004B6758"/>
    <w:rsid w:val="004B7A0C"/>
    <w:rsid w:val="004C01C8"/>
    <w:rsid w:val="004C2587"/>
    <w:rsid w:val="004C322F"/>
    <w:rsid w:val="004C36C5"/>
    <w:rsid w:val="004C3F7F"/>
    <w:rsid w:val="004C4B5B"/>
    <w:rsid w:val="004C4C81"/>
    <w:rsid w:val="004C54E6"/>
    <w:rsid w:val="004C72D5"/>
    <w:rsid w:val="004C78A5"/>
    <w:rsid w:val="004C79B5"/>
    <w:rsid w:val="004D00EE"/>
    <w:rsid w:val="004D0541"/>
    <w:rsid w:val="004D0DC4"/>
    <w:rsid w:val="004D195E"/>
    <w:rsid w:val="004D1FDA"/>
    <w:rsid w:val="004D2530"/>
    <w:rsid w:val="004D2E05"/>
    <w:rsid w:val="004D3350"/>
    <w:rsid w:val="004D52BB"/>
    <w:rsid w:val="004D5422"/>
    <w:rsid w:val="004D5F18"/>
    <w:rsid w:val="004D6493"/>
    <w:rsid w:val="004D6A81"/>
    <w:rsid w:val="004D7287"/>
    <w:rsid w:val="004D7607"/>
    <w:rsid w:val="004D7B7A"/>
    <w:rsid w:val="004E0290"/>
    <w:rsid w:val="004E098A"/>
    <w:rsid w:val="004E0ACB"/>
    <w:rsid w:val="004E29D9"/>
    <w:rsid w:val="004E45E9"/>
    <w:rsid w:val="004E465F"/>
    <w:rsid w:val="004E5D99"/>
    <w:rsid w:val="004E714D"/>
    <w:rsid w:val="004E7836"/>
    <w:rsid w:val="004F0391"/>
    <w:rsid w:val="004F056D"/>
    <w:rsid w:val="004F0653"/>
    <w:rsid w:val="004F0F9A"/>
    <w:rsid w:val="004F1771"/>
    <w:rsid w:val="004F1F2C"/>
    <w:rsid w:val="004F210F"/>
    <w:rsid w:val="004F2441"/>
    <w:rsid w:val="004F24BC"/>
    <w:rsid w:val="004F265D"/>
    <w:rsid w:val="004F27A1"/>
    <w:rsid w:val="004F29D2"/>
    <w:rsid w:val="004F37D6"/>
    <w:rsid w:val="004F3D0F"/>
    <w:rsid w:val="004F4779"/>
    <w:rsid w:val="004F495A"/>
    <w:rsid w:val="004F56A7"/>
    <w:rsid w:val="004F56CF"/>
    <w:rsid w:val="004F637B"/>
    <w:rsid w:val="004F64D7"/>
    <w:rsid w:val="004F6D2D"/>
    <w:rsid w:val="004F7DCB"/>
    <w:rsid w:val="00500815"/>
    <w:rsid w:val="00501059"/>
    <w:rsid w:val="00501FBE"/>
    <w:rsid w:val="00502D35"/>
    <w:rsid w:val="0050348F"/>
    <w:rsid w:val="005037A6"/>
    <w:rsid w:val="00504EE5"/>
    <w:rsid w:val="00504F72"/>
    <w:rsid w:val="00505693"/>
    <w:rsid w:val="00505B44"/>
    <w:rsid w:val="005066B8"/>
    <w:rsid w:val="005067B1"/>
    <w:rsid w:val="005070A9"/>
    <w:rsid w:val="00507E66"/>
    <w:rsid w:val="005102B7"/>
    <w:rsid w:val="005105C7"/>
    <w:rsid w:val="00510C55"/>
    <w:rsid w:val="00511E61"/>
    <w:rsid w:val="005120B5"/>
    <w:rsid w:val="00512EF6"/>
    <w:rsid w:val="00514BAE"/>
    <w:rsid w:val="00515A91"/>
    <w:rsid w:val="00515BD7"/>
    <w:rsid w:val="00516A62"/>
    <w:rsid w:val="005175B2"/>
    <w:rsid w:val="00517BFE"/>
    <w:rsid w:val="00517E32"/>
    <w:rsid w:val="0052034E"/>
    <w:rsid w:val="00520B54"/>
    <w:rsid w:val="00520D86"/>
    <w:rsid w:val="005212B7"/>
    <w:rsid w:val="005214EC"/>
    <w:rsid w:val="005219BD"/>
    <w:rsid w:val="00522798"/>
    <w:rsid w:val="0052356D"/>
    <w:rsid w:val="00524546"/>
    <w:rsid w:val="005255FB"/>
    <w:rsid w:val="00525B6C"/>
    <w:rsid w:val="00525E52"/>
    <w:rsid w:val="00525F1D"/>
    <w:rsid w:val="0052666B"/>
    <w:rsid w:val="00526B93"/>
    <w:rsid w:val="00527011"/>
    <w:rsid w:val="0052744A"/>
    <w:rsid w:val="005274A3"/>
    <w:rsid w:val="0052752E"/>
    <w:rsid w:val="00527F10"/>
    <w:rsid w:val="00532418"/>
    <w:rsid w:val="00532961"/>
    <w:rsid w:val="00532E2C"/>
    <w:rsid w:val="00533628"/>
    <w:rsid w:val="00535153"/>
    <w:rsid w:val="00535587"/>
    <w:rsid w:val="00536068"/>
    <w:rsid w:val="00536578"/>
    <w:rsid w:val="005372D2"/>
    <w:rsid w:val="005378C0"/>
    <w:rsid w:val="00537BF9"/>
    <w:rsid w:val="00541C6C"/>
    <w:rsid w:val="005431EA"/>
    <w:rsid w:val="00543A11"/>
    <w:rsid w:val="0054512E"/>
    <w:rsid w:val="005451C8"/>
    <w:rsid w:val="0054586A"/>
    <w:rsid w:val="00546376"/>
    <w:rsid w:val="005466ED"/>
    <w:rsid w:val="0054671B"/>
    <w:rsid w:val="005467D7"/>
    <w:rsid w:val="00547C03"/>
    <w:rsid w:val="00547DBC"/>
    <w:rsid w:val="00547F33"/>
    <w:rsid w:val="005507AE"/>
    <w:rsid w:val="005516D5"/>
    <w:rsid w:val="0055434A"/>
    <w:rsid w:val="005547AB"/>
    <w:rsid w:val="005547C8"/>
    <w:rsid w:val="0055655E"/>
    <w:rsid w:val="00556755"/>
    <w:rsid w:val="0055743F"/>
    <w:rsid w:val="0055786B"/>
    <w:rsid w:val="00557B12"/>
    <w:rsid w:val="005603AB"/>
    <w:rsid w:val="00561080"/>
    <w:rsid w:val="0056224D"/>
    <w:rsid w:val="005623CE"/>
    <w:rsid w:val="0056289D"/>
    <w:rsid w:val="005637A7"/>
    <w:rsid w:val="00563CC3"/>
    <w:rsid w:val="00563CE8"/>
    <w:rsid w:val="00563DF7"/>
    <w:rsid w:val="005649FD"/>
    <w:rsid w:val="00566260"/>
    <w:rsid w:val="005673BB"/>
    <w:rsid w:val="00567788"/>
    <w:rsid w:val="00567871"/>
    <w:rsid w:val="00570CBC"/>
    <w:rsid w:val="00572D9C"/>
    <w:rsid w:val="005744E5"/>
    <w:rsid w:val="005747D5"/>
    <w:rsid w:val="00574D1A"/>
    <w:rsid w:val="005754CA"/>
    <w:rsid w:val="00575F03"/>
    <w:rsid w:val="0057624F"/>
    <w:rsid w:val="00577041"/>
    <w:rsid w:val="00577E16"/>
    <w:rsid w:val="0058047B"/>
    <w:rsid w:val="00580C5C"/>
    <w:rsid w:val="00580F10"/>
    <w:rsid w:val="005813D1"/>
    <w:rsid w:val="00581ACA"/>
    <w:rsid w:val="00581D27"/>
    <w:rsid w:val="005820F2"/>
    <w:rsid w:val="005829F9"/>
    <w:rsid w:val="005835D8"/>
    <w:rsid w:val="00585650"/>
    <w:rsid w:val="00585B38"/>
    <w:rsid w:val="00585EA7"/>
    <w:rsid w:val="0058687D"/>
    <w:rsid w:val="00590A12"/>
    <w:rsid w:val="00591298"/>
    <w:rsid w:val="005923A6"/>
    <w:rsid w:val="0059252A"/>
    <w:rsid w:val="005935EC"/>
    <w:rsid w:val="00593EDA"/>
    <w:rsid w:val="00594309"/>
    <w:rsid w:val="00594AF1"/>
    <w:rsid w:val="00596825"/>
    <w:rsid w:val="00596D2E"/>
    <w:rsid w:val="00597A28"/>
    <w:rsid w:val="00597E94"/>
    <w:rsid w:val="005A0373"/>
    <w:rsid w:val="005A062E"/>
    <w:rsid w:val="005A1B7C"/>
    <w:rsid w:val="005A30DC"/>
    <w:rsid w:val="005A32D2"/>
    <w:rsid w:val="005A39C7"/>
    <w:rsid w:val="005A43A5"/>
    <w:rsid w:val="005A45B9"/>
    <w:rsid w:val="005A46F1"/>
    <w:rsid w:val="005A4924"/>
    <w:rsid w:val="005A593E"/>
    <w:rsid w:val="005A6526"/>
    <w:rsid w:val="005A6D31"/>
    <w:rsid w:val="005B070E"/>
    <w:rsid w:val="005B0CD0"/>
    <w:rsid w:val="005B17DB"/>
    <w:rsid w:val="005B231F"/>
    <w:rsid w:val="005B23A2"/>
    <w:rsid w:val="005B28CD"/>
    <w:rsid w:val="005B2C03"/>
    <w:rsid w:val="005B354B"/>
    <w:rsid w:val="005B3F28"/>
    <w:rsid w:val="005B5034"/>
    <w:rsid w:val="005B5410"/>
    <w:rsid w:val="005B5B10"/>
    <w:rsid w:val="005B6F88"/>
    <w:rsid w:val="005B7C9E"/>
    <w:rsid w:val="005B7E2C"/>
    <w:rsid w:val="005C0231"/>
    <w:rsid w:val="005C067F"/>
    <w:rsid w:val="005C1249"/>
    <w:rsid w:val="005C1508"/>
    <w:rsid w:val="005C2625"/>
    <w:rsid w:val="005C3735"/>
    <w:rsid w:val="005C53DA"/>
    <w:rsid w:val="005C635B"/>
    <w:rsid w:val="005C7E04"/>
    <w:rsid w:val="005D020D"/>
    <w:rsid w:val="005D0B01"/>
    <w:rsid w:val="005D0E70"/>
    <w:rsid w:val="005D1206"/>
    <w:rsid w:val="005D2376"/>
    <w:rsid w:val="005D2B38"/>
    <w:rsid w:val="005D32C7"/>
    <w:rsid w:val="005D49B7"/>
    <w:rsid w:val="005D54DD"/>
    <w:rsid w:val="005D5A9E"/>
    <w:rsid w:val="005D6004"/>
    <w:rsid w:val="005D79AD"/>
    <w:rsid w:val="005D7B1F"/>
    <w:rsid w:val="005D7B37"/>
    <w:rsid w:val="005E09FF"/>
    <w:rsid w:val="005E0C12"/>
    <w:rsid w:val="005E1602"/>
    <w:rsid w:val="005E178C"/>
    <w:rsid w:val="005E1ED5"/>
    <w:rsid w:val="005E3061"/>
    <w:rsid w:val="005E356D"/>
    <w:rsid w:val="005E3A74"/>
    <w:rsid w:val="005E3F61"/>
    <w:rsid w:val="005E4071"/>
    <w:rsid w:val="005E55B4"/>
    <w:rsid w:val="005E5878"/>
    <w:rsid w:val="005E607E"/>
    <w:rsid w:val="005E630B"/>
    <w:rsid w:val="005E644E"/>
    <w:rsid w:val="005E70FA"/>
    <w:rsid w:val="005E7F92"/>
    <w:rsid w:val="005F003C"/>
    <w:rsid w:val="005F1C88"/>
    <w:rsid w:val="005F2687"/>
    <w:rsid w:val="005F3333"/>
    <w:rsid w:val="005F4A6F"/>
    <w:rsid w:val="005F4CE1"/>
    <w:rsid w:val="005F5FEE"/>
    <w:rsid w:val="005F73A6"/>
    <w:rsid w:val="006003B0"/>
    <w:rsid w:val="00600557"/>
    <w:rsid w:val="00600DF6"/>
    <w:rsid w:val="00606295"/>
    <w:rsid w:val="006075E4"/>
    <w:rsid w:val="00610B79"/>
    <w:rsid w:val="00610D22"/>
    <w:rsid w:val="00612EAF"/>
    <w:rsid w:val="00613422"/>
    <w:rsid w:val="00613C35"/>
    <w:rsid w:val="0061668E"/>
    <w:rsid w:val="006166CF"/>
    <w:rsid w:val="00616CDB"/>
    <w:rsid w:val="00617433"/>
    <w:rsid w:val="00621FEE"/>
    <w:rsid w:val="00622E53"/>
    <w:rsid w:val="00623B5D"/>
    <w:rsid w:val="00625663"/>
    <w:rsid w:val="0062573F"/>
    <w:rsid w:val="00625DE6"/>
    <w:rsid w:val="00627328"/>
    <w:rsid w:val="00632069"/>
    <w:rsid w:val="006333DD"/>
    <w:rsid w:val="00633EFA"/>
    <w:rsid w:val="00633F0B"/>
    <w:rsid w:val="006352BC"/>
    <w:rsid w:val="006353B7"/>
    <w:rsid w:val="00635B62"/>
    <w:rsid w:val="006364EA"/>
    <w:rsid w:val="00636584"/>
    <w:rsid w:val="006365A2"/>
    <w:rsid w:val="006367FA"/>
    <w:rsid w:val="00637406"/>
    <w:rsid w:val="006374CD"/>
    <w:rsid w:val="00637D62"/>
    <w:rsid w:val="00640636"/>
    <w:rsid w:val="00640FFD"/>
    <w:rsid w:val="00641D92"/>
    <w:rsid w:val="00642A7E"/>
    <w:rsid w:val="0064316E"/>
    <w:rsid w:val="00643E86"/>
    <w:rsid w:val="00644692"/>
    <w:rsid w:val="006455F6"/>
    <w:rsid w:val="00645AF7"/>
    <w:rsid w:val="00646174"/>
    <w:rsid w:val="00646B78"/>
    <w:rsid w:val="00647258"/>
    <w:rsid w:val="00647C79"/>
    <w:rsid w:val="00650849"/>
    <w:rsid w:val="00650CDF"/>
    <w:rsid w:val="0065248C"/>
    <w:rsid w:val="00653AC0"/>
    <w:rsid w:val="00653DC3"/>
    <w:rsid w:val="00656131"/>
    <w:rsid w:val="0065687B"/>
    <w:rsid w:val="00660E33"/>
    <w:rsid w:val="006618A0"/>
    <w:rsid w:val="00661A55"/>
    <w:rsid w:val="00661C28"/>
    <w:rsid w:val="00662111"/>
    <w:rsid w:val="0066419A"/>
    <w:rsid w:val="006644E9"/>
    <w:rsid w:val="00664AEB"/>
    <w:rsid w:val="00664FB6"/>
    <w:rsid w:val="00665527"/>
    <w:rsid w:val="00666D2B"/>
    <w:rsid w:val="006674A2"/>
    <w:rsid w:val="00667601"/>
    <w:rsid w:val="006679CC"/>
    <w:rsid w:val="00667AE1"/>
    <w:rsid w:val="0067047C"/>
    <w:rsid w:val="00673B25"/>
    <w:rsid w:val="00674F7B"/>
    <w:rsid w:val="00676139"/>
    <w:rsid w:val="006801E9"/>
    <w:rsid w:val="006820AF"/>
    <w:rsid w:val="00682C54"/>
    <w:rsid w:val="00682D32"/>
    <w:rsid w:val="006833EF"/>
    <w:rsid w:val="00683AC0"/>
    <w:rsid w:val="0068449C"/>
    <w:rsid w:val="006848C5"/>
    <w:rsid w:val="0068562B"/>
    <w:rsid w:val="00685D01"/>
    <w:rsid w:val="00686421"/>
    <w:rsid w:val="00686E20"/>
    <w:rsid w:val="00686E77"/>
    <w:rsid w:val="00687812"/>
    <w:rsid w:val="006901D0"/>
    <w:rsid w:val="00691760"/>
    <w:rsid w:val="00691797"/>
    <w:rsid w:val="006926F7"/>
    <w:rsid w:val="00692A17"/>
    <w:rsid w:val="00693C06"/>
    <w:rsid w:val="00693C8E"/>
    <w:rsid w:val="006942EF"/>
    <w:rsid w:val="0069569E"/>
    <w:rsid w:val="00695ADC"/>
    <w:rsid w:val="00696080"/>
    <w:rsid w:val="006960FD"/>
    <w:rsid w:val="0069615A"/>
    <w:rsid w:val="006967E5"/>
    <w:rsid w:val="00697C7D"/>
    <w:rsid w:val="00697E26"/>
    <w:rsid w:val="00697FEA"/>
    <w:rsid w:val="006A1061"/>
    <w:rsid w:val="006A1593"/>
    <w:rsid w:val="006A1BD6"/>
    <w:rsid w:val="006A1E90"/>
    <w:rsid w:val="006A2471"/>
    <w:rsid w:val="006A340E"/>
    <w:rsid w:val="006A399F"/>
    <w:rsid w:val="006A3C00"/>
    <w:rsid w:val="006A4CB7"/>
    <w:rsid w:val="006A4DB9"/>
    <w:rsid w:val="006A4F6A"/>
    <w:rsid w:val="006A5535"/>
    <w:rsid w:val="006A58F4"/>
    <w:rsid w:val="006A70BC"/>
    <w:rsid w:val="006B07A1"/>
    <w:rsid w:val="006B1D89"/>
    <w:rsid w:val="006B283F"/>
    <w:rsid w:val="006B2845"/>
    <w:rsid w:val="006B35FA"/>
    <w:rsid w:val="006B42CA"/>
    <w:rsid w:val="006B4537"/>
    <w:rsid w:val="006B62DF"/>
    <w:rsid w:val="006B637A"/>
    <w:rsid w:val="006B672C"/>
    <w:rsid w:val="006B6E9E"/>
    <w:rsid w:val="006C02CA"/>
    <w:rsid w:val="006C0779"/>
    <w:rsid w:val="006C0D08"/>
    <w:rsid w:val="006C0DC3"/>
    <w:rsid w:val="006C29EE"/>
    <w:rsid w:val="006C2AE4"/>
    <w:rsid w:val="006C2DEA"/>
    <w:rsid w:val="006C3C6A"/>
    <w:rsid w:val="006C43A4"/>
    <w:rsid w:val="006C43D8"/>
    <w:rsid w:val="006C4BF4"/>
    <w:rsid w:val="006C5249"/>
    <w:rsid w:val="006C52BA"/>
    <w:rsid w:val="006C7B7F"/>
    <w:rsid w:val="006C7D35"/>
    <w:rsid w:val="006C7F11"/>
    <w:rsid w:val="006D0342"/>
    <w:rsid w:val="006D37EA"/>
    <w:rsid w:val="006D39AB"/>
    <w:rsid w:val="006D6851"/>
    <w:rsid w:val="006D6E48"/>
    <w:rsid w:val="006D7D94"/>
    <w:rsid w:val="006D7F9D"/>
    <w:rsid w:val="006E0925"/>
    <w:rsid w:val="006E0E23"/>
    <w:rsid w:val="006E1235"/>
    <w:rsid w:val="006E171C"/>
    <w:rsid w:val="006E2134"/>
    <w:rsid w:val="006E3187"/>
    <w:rsid w:val="006E32BB"/>
    <w:rsid w:val="006E3C60"/>
    <w:rsid w:val="006E5949"/>
    <w:rsid w:val="006E6FFF"/>
    <w:rsid w:val="006E7C0B"/>
    <w:rsid w:val="006F1566"/>
    <w:rsid w:val="006F3F29"/>
    <w:rsid w:val="006F40D3"/>
    <w:rsid w:val="006F43FB"/>
    <w:rsid w:val="006F4BE0"/>
    <w:rsid w:val="006F4D37"/>
    <w:rsid w:val="006F4DE2"/>
    <w:rsid w:val="006F5538"/>
    <w:rsid w:val="006F633C"/>
    <w:rsid w:val="006F7F34"/>
    <w:rsid w:val="007000F0"/>
    <w:rsid w:val="0070090B"/>
    <w:rsid w:val="007010F7"/>
    <w:rsid w:val="007014A7"/>
    <w:rsid w:val="00701654"/>
    <w:rsid w:val="00702CBE"/>
    <w:rsid w:val="007033FB"/>
    <w:rsid w:val="00703567"/>
    <w:rsid w:val="00703879"/>
    <w:rsid w:val="00703D23"/>
    <w:rsid w:val="007044D4"/>
    <w:rsid w:val="00706ADE"/>
    <w:rsid w:val="00710E87"/>
    <w:rsid w:val="00712A36"/>
    <w:rsid w:val="00714AC6"/>
    <w:rsid w:val="007155B9"/>
    <w:rsid w:val="0071649B"/>
    <w:rsid w:val="007166A2"/>
    <w:rsid w:val="0071691F"/>
    <w:rsid w:val="00717326"/>
    <w:rsid w:val="00717C34"/>
    <w:rsid w:val="00720693"/>
    <w:rsid w:val="00722C6C"/>
    <w:rsid w:val="0072422F"/>
    <w:rsid w:val="00724304"/>
    <w:rsid w:val="00724AFF"/>
    <w:rsid w:val="00724CCD"/>
    <w:rsid w:val="00725DD2"/>
    <w:rsid w:val="00727EC0"/>
    <w:rsid w:val="00727FA8"/>
    <w:rsid w:val="00730175"/>
    <w:rsid w:val="0073101F"/>
    <w:rsid w:val="0073160D"/>
    <w:rsid w:val="00731D66"/>
    <w:rsid w:val="007331B6"/>
    <w:rsid w:val="007338BF"/>
    <w:rsid w:val="00733DD9"/>
    <w:rsid w:val="00734F14"/>
    <w:rsid w:val="0073559B"/>
    <w:rsid w:val="00736F1E"/>
    <w:rsid w:val="00737B48"/>
    <w:rsid w:val="00741079"/>
    <w:rsid w:val="00741474"/>
    <w:rsid w:val="0074272B"/>
    <w:rsid w:val="0074287F"/>
    <w:rsid w:val="00742F25"/>
    <w:rsid w:val="007440FE"/>
    <w:rsid w:val="0074430E"/>
    <w:rsid w:val="007446A3"/>
    <w:rsid w:val="007465F6"/>
    <w:rsid w:val="007469C2"/>
    <w:rsid w:val="00750132"/>
    <w:rsid w:val="00750408"/>
    <w:rsid w:val="007518A5"/>
    <w:rsid w:val="00751E37"/>
    <w:rsid w:val="00751E39"/>
    <w:rsid w:val="00752441"/>
    <w:rsid w:val="00753C40"/>
    <w:rsid w:val="00755B7F"/>
    <w:rsid w:val="00756151"/>
    <w:rsid w:val="007564B8"/>
    <w:rsid w:val="00756658"/>
    <w:rsid w:val="007573C8"/>
    <w:rsid w:val="00757D8B"/>
    <w:rsid w:val="00760176"/>
    <w:rsid w:val="00760752"/>
    <w:rsid w:val="0076168C"/>
    <w:rsid w:val="007617D3"/>
    <w:rsid w:val="00761DB8"/>
    <w:rsid w:val="007627E4"/>
    <w:rsid w:val="00762934"/>
    <w:rsid w:val="00762F29"/>
    <w:rsid w:val="007644A2"/>
    <w:rsid w:val="00764A12"/>
    <w:rsid w:val="00767772"/>
    <w:rsid w:val="007677A0"/>
    <w:rsid w:val="00770225"/>
    <w:rsid w:val="007713C8"/>
    <w:rsid w:val="00771E05"/>
    <w:rsid w:val="00772BC4"/>
    <w:rsid w:val="00772C33"/>
    <w:rsid w:val="007735F4"/>
    <w:rsid w:val="00774CEB"/>
    <w:rsid w:val="0077536D"/>
    <w:rsid w:val="007761D2"/>
    <w:rsid w:val="007767DB"/>
    <w:rsid w:val="0077687B"/>
    <w:rsid w:val="007774DA"/>
    <w:rsid w:val="00777B53"/>
    <w:rsid w:val="00777CEA"/>
    <w:rsid w:val="00777CEC"/>
    <w:rsid w:val="0078119B"/>
    <w:rsid w:val="00781DA5"/>
    <w:rsid w:val="007822F6"/>
    <w:rsid w:val="00782D70"/>
    <w:rsid w:val="007830B9"/>
    <w:rsid w:val="00783BA5"/>
    <w:rsid w:val="0078540C"/>
    <w:rsid w:val="00785941"/>
    <w:rsid w:val="00785FA0"/>
    <w:rsid w:val="00786AD8"/>
    <w:rsid w:val="0079095F"/>
    <w:rsid w:val="00791C83"/>
    <w:rsid w:val="007929A7"/>
    <w:rsid w:val="00792B59"/>
    <w:rsid w:val="0079320D"/>
    <w:rsid w:val="00793A84"/>
    <w:rsid w:val="00793F2E"/>
    <w:rsid w:val="00794D7F"/>
    <w:rsid w:val="00797F9E"/>
    <w:rsid w:val="007A0955"/>
    <w:rsid w:val="007A4324"/>
    <w:rsid w:val="007A4361"/>
    <w:rsid w:val="007A4757"/>
    <w:rsid w:val="007A4CF2"/>
    <w:rsid w:val="007A4F98"/>
    <w:rsid w:val="007A51DB"/>
    <w:rsid w:val="007A5E4A"/>
    <w:rsid w:val="007A605E"/>
    <w:rsid w:val="007A6A93"/>
    <w:rsid w:val="007A7DB6"/>
    <w:rsid w:val="007B120F"/>
    <w:rsid w:val="007B1BF2"/>
    <w:rsid w:val="007B2068"/>
    <w:rsid w:val="007B229F"/>
    <w:rsid w:val="007B2F49"/>
    <w:rsid w:val="007B4CA9"/>
    <w:rsid w:val="007B5CB0"/>
    <w:rsid w:val="007B6AC6"/>
    <w:rsid w:val="007B7F74"/>
    <w:rsid w:val="007C0811"/>
    <w:rsid w:val="007C1436"/>
    <w:rsid w:val="007C17CA"/>
    <w:rsid w:val="007C1EA6"/>
    <w:rsid w:val="007C2336"/>
    <w:rsid w:val="007C2E42"/>
    <w:rsid w:val="007C3269"/>
    <w:rsid w:val="007C3D95"/>
    <w:rsid w:val="007C5C36"/>
    <w:rsid w:val="007C61B6"/>
    <w:rsid w:val="007C64E0"/>
    <w:rsid w:val="007D0606"/>
    <w:rsid w:val="007D2472"/>
    <w:rsid w:val="007D27FA"/>
    <w:rsid w:val="007D356E"/>
    <w:rsid w:val="007D37F4"/>
    <w:rsid w:val="007D3DC9"/>
    <w:rsid w:val="007D45A6"/>
    <w:rsid w:val="007D571C"/>
    <w:rsid w:val="007D5978"/>
    <w:rsid w:val="007D6626"/>
    <w:rsid w:val="007D6639"/>
    <w:rsid w:val="007D6F7A"/>
    <w:rsid w:val="007D78FD"/>
    <w:rsid w:val="007E01A5"/>
    <w:rsid w:val="007E01EC"/>
    <w:rsid w:val="007E0A09"/>
    <w:rsid w:val="007E2F00"/>
    <w:rsid w:val="007E35B8"/>
    <w:rsid w:val="007E3FE9"/>
    <w:rsid w:val="007E480C"/>
    <w:rsid w:val="007E5686"/>
    <w:rsid w:val="007E5E07"/>
    <w:rsid w:val="007E6513"/>
    <w:rsid w:val="007E6D89"/>
    <w:rsid w:val="007E7F03"/>
    <w:rsid w:val="007F05A6"/>
    <w:rsid w:val="007F1FD4"/>
    <w:rsid w:val="007F276D"/>
    <w:rsid w:val="007F2E9F"/>
    <w:rsid w:val="007F2EF8"/>
    <w:rsid w:val="007F3322"/>
    <w:rsid w:val="007F339E"/>
    <w:rsid w:val="007F389F"/>
    <w:rsid w:val="007F3C4F"/>
    <w:rsid w:val="007F4932"/>
    <w:rsid w:val="007F57EF"/>
    <w:rsid w:val="007F5B38"/>
    <w:rsid w:val="007F5C0B"/>
    <w:rsid w:val="007F5D98"/>
    <w:rsid w:val="007F625A"/>
    <w:rsid w:val="007F6722"/>
    <w:rsid w:val="007F7CC3"/>
    <w:rsid w:val="00800738"/>
    <w:rsid w:val="00800A9D"/>
    <w:rsid w:val="00801D99"/>
    <w:rsid w:val="00801EA3"/>
    <w:rsid w:val="00802DBF"/>
    <w:rsid w:val="00803151"/>
    <w:rsid w:val="00803349"/>
    <w:rsid w:val="00803A94"/>
    <w:rsid w:val="00804636"/>
    <w:rsid w:val="00805F81"/>
    <w:rsid w:val="008064EC"/>
    <w:rsid w:val="00807219"/>
    <w:rsid w:val="00811427"/>
    <w:rsid w:val="00811ACF"/>
    <w:rsid w:val="00811C3A"/>
    <w:rsid w:val="008123BC"/>
    <w:rsid w:val="00812EF4"/>
    <w:rsid w:val="00813955"/>
    <w:rsid w:val="00813A6B"/>
    <w:rsid w:val="008149D9"/>
    <w:rsid w:val="00814F68"/>
    <w:rsid w:val="00815621"/>
    <w:rsid w:val="0081666B"/>
    <w:rsid w:val="0082047C"/>
    <w:rsid w:val="00820B4C"/>
    <w:rsid w:val="00824E37"/>
    <w:rsid w:val="0082695D"/>
    <w:rsid w:val="00830940"/>
    <w:rsid w:val="00830FE3"/>
    <w:rsid w:val="0083203E"/>
    <w:rsid w:val="00832433"/>
    <w:rsid w:val="00832FC1"/>
    <w:rsid w:val="00833234"/>
    <w:rsid w:val="00833442"/>
    <w:rsid w:val="008335FC"/>
    <w:rsid w:val="008337D4"/>
    <w:rsid w:val="00834089"/>
    <w:rsid w:val="00834488"/>
    <w:rsid w:val="008369AB"/>
    <w:rsid w:val="0083762B"/>
    <w:rsid w:val="0084002A"/>
    <w:rsid w:val="0084049A"/>
    <w:rsid w:val="00840DBA"/>
    <w:rsid w:val="008411AC"/>
    <w:rsid w:val="00841221"/>
    <w:rsid w:val="00842D0A"/>
    <w:rsid w:val="008472FF"/>
    <w:rsid w:val="00847C2A"/>
    <w:rsid w:val="00847EBF"/>
    <w:rsid w:val="00850066"/>
    <w:rsid w:val="0085097F"/>
    <w:rsid w:val="008510FC"/>
    <w:rsid w:val="008520A1"/>
    <w:rsid w:val="008533A2"/>
    <w:rsid w:val="00853E28"/>
    <w:rsid w:val="00857B5D"/>
    <w:rsid w:val="00857FB2"/>
    <w:rsid w:val="008607FE"/>
    <w:rsid w:val="00860E3B"/>
    <w:rsid w:val="00861409"/>
    <w:rsid w:val="0086195E"/>
    <w:rsid w:val="00866FA0"/>
    <w:rsid w:val="00867AEE"/>
    <w:rsid w:val="00870543"/>
    <w:rsid w:val="008709A8"/>
    <w:rsid w:val="00870FC4"/>
    <w:rsid w:val="00872082"/>
    <w:rsid w:val="0087230E"/>
    <w:rsid w:val="00872566"/>
    <w:rsid w:val="00872B19"/>
    <w:rsid w:val="008732DA"/>
    <w:rsid w:val="0087330B"/>
    <w:rsid w:val="008758B5"/>
    <w:rsid w:val="00876E7E"/>
    <w:rsid w:val="00877368"/>
    <w:rsid w:val="00877CFB"/>
    <w:rsid w:val="00881536"/>
    <w:rsid w:val="008815C2"/>
    <w:rsid w:val="008825F5"/>
    <w:rsid w:val="00882DB3"/>
    <w:rsid w:val="008831B2"/>
    <w:rsid w:val="00883396"/>
    <w:rsid w:val="00884A88"/>
    <w:rsid w:val="00885E30"/>
    <w:rsid w:val="00887B79"/>
    <w:rsid w:val="008913C2"/>
    <w:rsid w:val="008925F6"/>
    <w:rsid w:val="00892C2C"/>
    <w:rsid w:val="00892C46"/>
    <w:rsid w:val="00892D01"/>
    <w:rsid w:val="008942CD"/>
    <w:rsid w:val="008952D7"/>
    <w:rsid w:val="00895384"/>
    <w:rsid w:val="00895CB0"/>
    <w:rsid w:val="00896789"/>
    <w:rsid w:val="00896FB4"/>
    <w:rsid w:val="00897BDD"/>
    <w:rsid w:val="008A30C8"/>
    <w:rsid w:val="008A3BD8"/>
    <w:rsid w:val="008A3E30"/>
    <w:rsid w:val="008A7A16"/>
    <w:rsid w:val="008B0CE8"/>
    <w:rsid w:val="008B21A7"/>
    <w:rsid w:val="008B2769"/>
    <w:rsid w:val="008B3D59"/>
    <w:rsid w:val="008B3F99"/>
    <w:rsid w:val="008B426B"/>
    <w:rsid w:val="008B44FA"/>
    <w:rsid w:val="008B452C"/>
    <w:rsid w:val="008B475F"/>
    <w:rsid w:val="008B4953"/>
    <w:rsid w:val="008B50F6"/>
    <w:rsid w:val="008B53BD"/>
    <w:rsid w:val="008B5C22"/>
    <w:rsid w:val="008B7545"/>
    <w:rsid w:val="008C01B1"/>
    <w:rsid w:val="008C0223"/>
    <w:rsid w:val="008C0501"/>
    <w:rsid w:val="008C0666"/>
    <w:rsid w:val="008C143D"/>
    <w:rsid w:val="008C2ADE"/>
    <w:rsid w:val="008C372A"/>
    <w:rsid w:val="008C53E0"/>
    <w:rsid w:val="008C5BBB"/>
    <w:rsid w:val="008C66E3"/>
    <w:rsid w:val="008C69A8"/>
    <w:rsid w:val="008C7B79"/>
    <w:rsid w:val="008C7EBB"/>
    <w:rsid w:val="008D07C8"/>
    <w:rsid w:val="008D09B5"/>
    <w:rsid w:val="008D11BA"/>
    <w:rsid w:val="008D12D8"/>
    <w:rsid w:val="008D18C3"/>
    <w:rsid w:val="008D19AE"/>
    <w:rsid w:val="008D1BCF"/>
    <w:rsid w:val="008D1F88"/>
    <w:rsid w:val="008D2713"/>
    <w:rsid w:val="008D3081"/>
    <w:rsid w:val="008D3942"/>
    <w:rsid w:val="008D3F80"/>
    <w:rsid w:val="008D5307"/>
    <w:rsid w:val="008D588D"/>
    <w:rsid w:val="008D7302"/>
    <w:rsid w:val="008E0BBF"/>
    <w:rsid w:val="008E0BFF"/>
    <w:rsid w:val="008E0D1C"/>
    <w:rsid w:val="008E147A"/>
    <w:rsid w:val="008E1DD3"/>
    <w:rsid w:val="008E214A"/>
    <w:rsid w:val="008E2228"/>
    <w:rsid w:val="008E2B5A"/>
    <w:rsid w:val="008E3467"/>
    <w:rsid w:val="008E57A1"/>
    <w:rsid w:val="008E59D2"/>
    <w:rsid w:val="008E5F2B"/>
    <w:rsid w:val="008E6099"/>
    <w:rsid w:val="008E663D"/>
    <w:rsid w:val="008E6CFC"/>
    <w:rsid w:val="008E6E0E"/>
    <w:rsid w:val="008E7CB4"/>
    <w:rsid w:val="008F11EE"/>
    <w:rsid w:val="008F271D"/>
    <w:rsid w:val="008F32B7"/>
    <w:rsid w:val="008F42F7"/>
    <w:rsid w:val="008F7512"/>
    <w:rsid w:val="008F7CA0"/>
    <w:rsid w:val="00901184"/>
    <w:rsid w:val="00901A01"/>
    <w:rsid w:val="00901B04"/>
    <w:rsid w:val="00901B31"/>
    <w:rsid w:val="00902C2D"/>
    <w:rsid w:val="00903902"/>
    <w:rsid w:val="00903BFC"/>
    <w:rsid w:val="009040C2"/>
    <w:rsid w:val="0090420C"/>
    <w:rsid w:val="00904423"/>
    <w:rsid w:val="00904943"/>
    <w:rsid w:val="00904D0D"/>
    <w:rsid w:val="00905772"/>
    <w:rsid w:val="00905E9E"/>
    <w:rsid w:val="009064EA"/>
    <w:rsid w:val="009070C8"/>
    <w:rsid w:val="0091029A"/>
    <w:rsid w:val="009113FA"/>
    <w:rsid w:val="00912341"/>
    <w:rsid w:val="00912A46"/>
    <w:rsid w:val="0091329B"/>
    <w:rsid w:val="00913D17"/>
    <w:rsid w:val="00914A92"/>
    <w:rsid w:val="00915912"/>
    <w:rsid w:val="0091617A"/>
    <w:rsid w:val="0092059C"/>
    <w:rsid w:val="00921920"/>
    <w:rsid w:val="00922A61"/>
    <w:rsid w:val="0092300C"/>
    <w:rsid w:val="00924C3E"/>
    <w:rsid w:val="00925076"/>
    <w:rsid w:val="0092514B"/>
    <w:rsid w:val="00925286"/>
    <w:rsid w:val="00926B2D"/>
    <w:rsid w:val="00926B90"/>
    <w:rsid w:val="00927101"/>
    <w:rsid w:val="00931D26"/>
    <w:rsid w:val="009322A6"/>
    <w:rsid w:val="00934691"/>
    <w:rsid w:val="00934AF8"/>
    <w:rsid w:val="00934FA3"/>
    <w:rsid w:val="00940806"/>
    <w:rsid w:val="0094145F"/>
    <w:rsid w:val="00941D41"/>
    <w:rsid w:val="00941F03"/>
    <w:rsid w:val="00943D7D"/>
    <w:rsid w:val="00944780"/>
    <w:rsid w:val="00944ABB"/>
    <w:rsid w:val="009452EB"/>
    <w:rsid w:val="00945C25"/>
    <w:rsid w:val="0094620C"/>
    <w:rsid w:val="00946288"/>
    <w:rsid w:val="00946C80"/>
    <w:rsid w:val="00951B91"/>
    <w:rsid w:val="00951BF4"/>
    <w:rsid w:val="00951D44"/>
    <w:rsid w:val="00953050"/>
    <w:rsid w:val="00953910"/>
    <w:rsid w:val="00953B30"/>
    <w:rsid w:val="0095412C"/>
    <w:rsid w:val="009546F5"/>
    <w:rsid w:val="00954E0C"/>
    <w:rsid w:val="00955C2B"/>
    <w:rsid w:val="00960A3E"/>
    <w:rsid w:val="00962C2C"/>
    <w:rsid w:val="0096366A"/>
    <w:rsid w:val="009644A9"/>
    <w:rsid w:val="00964561"/>
    <w:rsid w:val="0096486D"/>
    <w:rsid w:val="00967E77"/>
    <w:rsid w:val="0097033A"/>
    <w:rsid w:val="00970514"/>
    <w:rsid w:val="009709ED"/>
    <w:rsid w:val="00970CD4"/>
    <w:rsid w:val="009710C7"/>
    <w:rsid w:val="0097155D"/>
    <w:rsid w:val="00971973"/>
    <w:rsid w:val="009719D2"/>
    <w:rsid w:val="00971DE9"/>
    <w:rsid w:val="00971F42"/>
    <w:rsid w:val="00972664"/>
    <w:rsid w:val="009736C4"/>
    <w:rsid w:val="009738BB"/>
    <w:rsid w:val="00973974"/>
    <w:rsid w:val="00974734"/>
    <w:rsid w:val="0097509F"/>
    <w:rsid w:val="00976A54"/>
    <w:rsid w:val="00976FF2"/>
    <w:rsid w:val="0097723B"/>
    <w:rsid w:val="0097737E"/>
    <w:rsid w:val="009776CB"/>
    <w:rsid w:val="00980A5C"/>
    <w:rsid w:val="009825F6"/>
    <w:rsid w:val="00982B46"/>
    <w:rsid w:val="00982E19"/>
    <w:rsid w:val="00983064"/>
    <w:rsid w:val="00985F83"/>
    <w:rsid w:val="009863E1"/>
    <w:rsid w:val="009865EE"/>
    <w:rsid w:val="00986924"/>
    <w:rsid w:val="00986B1C"/>
    <w:rsid w:val="00990086"/>
    <w:rsid w:val="009900F2"/>
    <w:rsid w:val="0099149B"/>
    <w:rsid w:val="0099198C"/>
    <w:rsid w:val="00991BF6"/>
    <w:rsid w:val="009924DF"/>
    <w:rsid w:val="00992F28"/>
    <w:rsid w:val="00993453"/>
    <w:rsid w:val="00994DA3"/>
    <w:rsid w:val="00994FA9"/>
    <w:rsid w:val="00995183"/>
    <w:rsid w:val="00995A81"/>
    <w:rsid w:val="009967A8"/>
    <w:rsid w:val="00996AB8"/>
    <w:rsid w:val="00997601"/>
    <w:rsid w:val="00997E6E"/>
    <w:rsid w:val="009A08DF"/>
    <w:rsid w:val="009A0CDD"/>
    <w:rsid w:val="009A2B44"/>
    <w:rsid w:val="009A4016"/>
    <w:rsid w:val="009A4FA2"/>
    <w:rsid w:val="009A5930"/>
    <w:rsid w:val="009A5D67"/>
    <w:rsid w:val="009A6CEB"/>
    <w:rsid w:val="009B0C9A"/>
    <w:rsid w:val="009B1321"/>
    <w:rsid w:val="009B20DF"/>
    <w:rsid w:val="009B3185"/>
    <w:rsid w:val="009B31C9"/>
    <w:rsid w:val="009B3235"/>
    <w:rsid w:val="009B35BA"/>
    <w:rsid w:val="009B3CC8"/>
    <w:rsid w:val="009B3D09"/>
    <w:rsid w:val="009B3E55"/>
    <w:rsid w:val="009B42A7"/>
    <w:rsid w:val="009B4BA5"/>
    <w:rsid w:val="009C03FF"/>
    <w:rsid w:val="009C1B05"/>
    <w:rsid w:val="009C30F4"/>
    <w:rsid w:val="009C4618"/>
    <w:rsid w:val="009C505E"/>
    <w:rsid w:val="009C5B82"/>
    <w:rsid w:val="009C60A5"/>
    <w:rsid w:val="009C6A31"/>
    <w:rsid w:val="009C74B4"/>
    <w:rsid w:val="009D097C"/>
    <w:rsid w:val="009D10C3"/>
    <w:rsid w:val="009D19F4"/>
    <w:rsid w:val="009D1BA6"/>
    <w:rsid w:val="009D1DCE"/>
    <w:rsid w:val="009D2693"/>
    <w:rsid w:val="009D354B"/>
    <w:rsid w:val="009D39C7"/>
    <w:rsid w:val="009D52D0"/>
    <w:rsid w:val="009D57FE"/>
    <w:rsid w:val="009D6029"/>
    <w:rsid w:val="009D6719"/>
    <w:rsid w:val="009D7D7D"/>
    <w:rsid w:val="009E0F31"/>
    <w:rsid w:val="009E136D"/>
    <w:rsid w:val="009E151B"/>
    <w:rsid w:val="009E2377"/>
    <w:rsid w:val="009E23A1"/>
    <w:rsid w:val="009E2F6C"/>
    <w:rsid w:val="009E38E7"/>
    <w:rsid w:val="009E5D89"/>
    <w:rsid w:val="009E7840"/>
    <w:rsid w:val="009E7C36"/>
    <w:rsid w:val="009F0864"/>
    <w:rsid w:val="009F115E"/>
    <w:rsid w:val="009F1A52"/>
    <w:rsid w:val="009F1FA4"/>
    <w:rsid w:val="009F3967"/>
    <w:rsid w:val="009F4267"/>
    <w:rsid w:val="009F4793"/>
    <w:rsid w:val="009F4BC3"/>
    <w:rsid w:val="009F4C44"/>
    <w:rsid w:val="009F68F0"/>
    <w:rsid w:val="009F69B2"/>
    <w:rsid w:val="009F7369"/>
    <w:rsid w:val="009F7A27"/>
    <w:rsid w:val="00A0049A"/>
    <w:rsid w:val="00A011BC"/>
    <w:rsid w:val="00A0150E"/>
    <w:rsid w:val="00A01FED"/>
    <w:rsid w:val="00A02FBF"/>
    <w:rsid w:val="00A0352D"/>
    <w:rsid w:val="00A03C4E"/>
    <w:rsid w:val="00A04207"/>
    <w:rsid w:val="00A048BE"/>
    <w:rsid w:val="00A05B19"/>
    <w:rsid w:val="00A0674E"/>
    <w:rsid w:val="00A076EE"/>
    <w:rsid w:val="00A077F5"/>
    <w:rsid w:val="00A112E2"/>
    <w:rsid w:val="00A116E8"/>
    <w:rsid w:val="00A11AEA"/>
    <w:rsid w:val="00A12174"/>
    <w:rsid w:val="00A123BE"/>
    <w:rsid w:val="00A12459"/>
    <w:rsid w:val="00A12708"/>
    <w:rsid w:val="00A12A66"/>
    <w:rsid w:val="00A15FA8"/>
    <w:rsid w:val="00A164FE"/>
    <w:rsid w:val="00A16B1C"/>
    <w:rsid w:val="00A17279"/>
    <w:rsid w:val="00A21697"/>
    <w:rsid w:val="00A21D97"/>
    <w:rsid w:val="00A23362"/>
    <w:rsid w:val="00A23C85"/>
    <w:rsid w:val="00A26E5C"/>
    <w:rsid w:val="00A26E79"/>
    <w:rsid w:val="00A2724E"/>
    <w:rsid w:val="00A27A06"/>
    <w:rsid w:val="00A27ECB"/>
    <w:rsid w:val="00A30789"/>
    <w:rsid w:val="00A30BEC"/>
    <w:rsid w:val="00A31BCD"/>
    <w:rsid w:val="00A32172"/>
    <w:rsid w:val="00A329D4"/>
    <w:rsid w:val="00A34723"/>
    <w:rsid w:val="00A35301"/>
    <w:rsid w:val="00A35474"/>
    <w:rsid w:val="00A35F39"/>
    <w:rsid w:val="00A36200"/>
    <w:rsid w:val="00A36B27"/>
    <w:rsid w:val="00A37191"/>
    <w:rsid w:val="00A3726F"/>
    <w:rsid w:val="00A37C5C"/>
    <w:rsid w:val="00A40107"/>
    <w:rsid w:val="00A40264"/>
    <w:rsid w:val="00A411F5"/>
    <w:rsid w:val="00A41D5E"/>
    <w:rsid w:val="00A448AA"/>
    <w:rsid w:val="00A4562A"/>
    <w:rsid w:val="00A45B23"/>
    <w:rsid w:val="00A45BC8"/>
    <w:rsid w:val="00A468C6"/>
    <w:rsid w:val="00A470B7"/>
    <w:rsid w:val="00A47718"/>
    <w:rsid w:val="00A47799"/>
    <w:rsid w:val="00A51099"/>
    <w:rsid w:val="00A511AF"/>
    <w:rsid w:val="00A514F5"/>
    <w:rsid w:val="00A51F8A"/>
    <w:rsid w:val="00A52E7F"/>
    <w:rsid w:val="00A54CBB"/>
    <w:rsid w:val="00A56019"/>
    <w:rsid w:val="00A5612C"/>
    <w:rsid w:val="00A569A5"/>
    <w:rsid w:val="00A57767"/>
    <w:rsid w:val="00A57AE2"/>
    <w:rsid w:val="00A60CA8"/>
    <w:rsid w:val="00A60FF7"/>
    <w:rsid w:val="00A61331"/>
    <w:rsid w:val="00A613E3"/>
    <w:rsid w:val="00A61634"/>
    <w:rsid w:val="00A61FB8"/>
    <w:rsid w:val="00A62595"/>
    <w:rsid w:val="00A62EC1"/>
    <w:rsid w:val="00A634BD"/>
    <w:rsid w:val="00A63508"/>
    <w:rsid w:val="00A63723"/>
    <w:rsid w:val="00A643BA"/>
    <w:rsid w:val="00A65D00"/>
    <w:rsid w:val="00A65F70"/>
    <w:rsid w:val="00A65F7D"/>
    <w:rsid w:val="00A66571"/>
    <w:rsid w:val="00A66D12"/>
    <w:rsid w:val="00A700FB"/>
    <w:rsid w:val="00A71189"/>
    <w:rsid w:val="00A71356"/>
    <w:rsid w:val="00A71C4D"/>
    <w:rsid w:val="00A72115"/>
    <w:rsid w:val="00A72F25"/>
    <w:rsid w:val="00A735C6"/>
    <w:rsid w:val="00A736D4"/>
    <w:rsid w:val="00A73941"/>
    <w:rsid w:val="00A73EA6"/>
    <w:rsid w:val="00A74801"/>
    <w:rsid w:val="00A76136"/>
    <w:rsid w:val="00A7635D"/>
    <w:rsid w:val="00A76B70"/>
    <w:rsid w:val="00A771D9"/>
    <w:rsid w:val="00A778E7"/>
    <w:rsid w:val="00A77CCE"/>
    <w:rsid w:val="00A807B1"/>
    <w:rsid w:val="00A80E55"/>
    <w:rsid w:val="00A8270D"/>
    <w:rsid w:val="00A82830"/>
    <w:rsid w:val="00A828CB"/>
    <w:rsid w:val="00A8571D"/>
    <w:rsid w:val="00A86496"/>
    <w:rsid w:val="00A86B3C"/>
    <w:rsid w:val="00A8736B"/>
    <w:rsid w:val="00A87CC1"/>
    <w:rsid w:val="00A9032E"/>
    <w:rsid w:val="00A91312"/>
    <w:rsid w:val="00A91387"/>
    <w:rsid w:val="00A9298D"/>
    <w:rsid w:val="00A93C57"/>
    <w:rsid w:val="00A94C0F"/>
    <w:rsid w:val="00A9587A"/>
    <w:rsid w:val="00A95C3E"/>
    <w:rsid w:val="00A96FC1"/>
    <w:rsid w:val="00A9756A"/>
    <w:rsid w:val="00A97873"/>
    <w:rsid w:val="00AA0816"/>
    <w:rsid w:val="00AA0D16"/>
    <w:rsid w:val="00AA153B"/>
    <w:rsid w:val="00AA1D66"/>
    <w:rsid w:val="00AA2B37"/>
    <w:rsid w:val="00AA2B62"/>
    <w:rsid w:val="00AA3949"/>
    <w:rsid w:val="00AA43E8"/>
    <w:rsid w:val="00AA4C8F"/>
    <w:rsid w:val="00AA71EE"/>
    <w:rsid w:val="00AA7D59"/>
    <w:rsid w:val="00AA7ED2"/>
    <w:rsid w:val="00AB00ED"/>
    <w:rsid w:val="00AB01AC"/>
    <w:rsid w:val="00AB04B7"/>
    <w:rsid w:val="00AB0C2D"/>
    <w:rsid w:val="00AB161E"/>
    <w:rsid w:val="00AB1871"/>
    <w:rsid w:val="00AB1B61"/>
    <w:rsid w:val="00AB218D"/>
    <w:rsid w:val="00AB3561"/>
    <w:rsid w:val="00AB435B"/>
    <w:rsid w:val="00AB46BA"/>
    <w:rsid w:val="00AB78B3"/>
    <w:rsid w:val="00AC05E7"/>
    <w:rsid w:val="00AC1C74"/>
    <w:rsid w:val="00AC2123"/>
    <w:rsid w:val="00AC2E83"/>
    <w:rsid w:val="00AC38E8"/>
    <w:rsid w:val="00AC61BE"/>
    <w:rsid w:val="00AD0024"/>
    <w:rsid w:val="00AD0B5A"/>
    <w:rsid w:val="00AD0C41"/>
    <w:rsid w:val="00AD0E46"/>
    <w:rsid w:val="00AD131B"/>
    <w:rsid w:val="00AD1F02"/>
    <w:rsid w:val="00AD21D9"/>
    <w:rsid w:val="00AD265D"/>
    <w:rsid w:val="00AD40E7"/>
    <w:rsid w:val="00AD515D"/>
    <w:rsid w:val="00AD5FD6"/>
    <w:rsid w:val="00AD685B"/>
    <w:rsid w:val="00AD6B1D"/>
    <w:rsid w:val="00AD6EC9"/>
    <w:rsid w:val="00AD71EC"/>
    <w:rsid w:val="00AD7313"/>
    <w:rsid w:val="00AD7976"/>
    <w:rsid w:val="00AE0062"/>
    <w:rsid w:val="00AE006D"/>
    <w:rsid w:val="00AE0B3E"/>
    <w:rsid w:val="00AE210D"/>
    <w:rsid w:val="00AE2175"/>
    <w:rsid w:val="00AE25F2"/>
    <w:rsid w:val="00AE3144"/>
    <w:rsid w:val="00AE357E"/>
    <w:rsid w:val="00AE3A58"/>
    <w:rsid w:val="00AE3C8A"/>
    <w:rsid w:val="00AE5373"/>
    <w:rsid w:val="00AE5B47"/>
    <w:rsid w:val="00AE6829"/>
    <w:rsid w:val="00AE6F28"/>
    <w:rsid w:val="00AF13C5"/>
    <w:rsid w:val="00AF1B14"/>
    <w:rsid w:val="00AF3938"/>
    <w:rsid w:val="00AF3963"/>
    <w:rsid w:val="00AF6EDE"/>
    <w:rsid w:val="00AF795C"/>
    <w:rsid w:val="00AF7A55"/>
    <w:rsid w:val="00AF7AF4"/>
    <w:rsid w:val="00B015B2"/>
    <w:rsid w:val="00B01BA6"/>
    <w:rsid w:val="00B02539"/>
    <w:rsid w:val="00B039BD"/>
    <w:rsid w:val="00B03B71"/>
    <w:rsid w:val="00B03C6A"/>
    <w:rsid w:val="00B04827"/>
    <w:rsid w:val="00B05A9B"/>
    <w:rsid w:val="00B06470"/>
    <w:rsid w:val="00B065BF"/>
    <w:rsid w:val="00B06F13"/>
    <w:rsid w:val="00B073C9"/>
    <w:rsid w:val="00B07A4A"/>
    <w:rsid w:val="00B10580"/>
    <w:rsid w:val="00B1129A"/>
    <w:rsid w:val="00B11647"/>
    <w:rsid w:val="00B12FA2"/>
    <w:rsid w:val="00B142EC"/>
    <w:rsid w:val="00B14639"/>
    <w:rsid w:val="00B14649"/>
    <w:rsid w:val="00B14E6A"/>
    <w:rsid w:val="00B16222"/>
    <w:rsid w:val="00B175B0"/>
    <w:rsid w:val="00B20E11"/>
    <w:rsid w:val="00B20EAC"/>
    <w:rsid w:val="00B21526"/>
    <w:rsid w:val="00B22C20"/>
    <w:rsid w:val="00B24561"/>
    <w:rsid w:val="00B24966"/>
    <w:rsid w:val="00B24A3D"/>
    <w:rsid w:val="00B24F2A"/>
    <w:rsid w:val="00B25F4A"/>
    <w:rsid w:val="00B26084"/>
    <w:rsid w:val="00B266E7"/>
    <w:rsid w:val="00B26724"/>
    <w:rsid w:val="00B26C54"/>
    <w:rsid w:val="00B2732E"/>
    <w:rsid w:val="00B2743B"/>
    <w:rsid w:val="00B27FCF"/>
    <w:rsid w:val="00B3097F"/>
    <w:rsid w:val="00B31885"/>
    <w:rsid w:val="00B31D48"/>
    <w:rsid w:val="00B31DC1"/>
    <w:rsid w:val="00B32405"/>
    <w:rsid w:val="00B32835"/>
    <w:rsid w:val="00B33294"/>
    <w:rsid w:val="00B342DC"/>
    <w:rsid w:val="00B345AB"/>
    <w:rsid w:val="00B35630"/>
    <w:rsid w:val="00B37FCE"/>
    <w:rsid w:val="00B4287E"/>
    <w:rsid w:val="00B43FE6"/>
    <w:rsid w:val="00B44CD3"/>
    <w:rsid w:val="00B46445"/>
    <w:rsid w:val="00B474B8"/>
    <w:rsid w:val="00B474F2"/>
    <w:rsid w:val="00B47513"/>
    <w:rsid w:val="00B4792F"/>
    <w:rsid w:val="00B506AD"/>
    <w:rsid w:val="00B50DAE"/>
    <w:rsid w:val="00B52DA1"/>
    <w:rsid w:val="00B539E9"/>
    <w:rsid w:val="00B54881"/>
    <w:rsid w:val="00B54998"/>
    <w:rsid w:val="00B54A15"/>
    <w:rsid w:val="00B5524F"/>
    <w:rsid w:val="00B556B9"/>
    <w:rsid w:val="00B559A0"/>
    <w:rsid w:val="00B55C0D"/>
    <w:rsid w:val="00B55EEC"/>
    <w:rsid w:val="00B56602"/>
    <w:rsid w:val="00B5727D"/>
    <w:rsid w:val="00B5748B"/>
    <w:rsid w:val="00B57FE4"/>
    <w:rsid w:val="00B6264D"/>
    <w:rsid w:val="00B63EBC"/>
    <w:rsid w:val="00B64E0D"/>
    <w:rsid w:val="00B662E2"/>
    <w:rsid w:val="00B667E7"/>
    <w:rsid w:val="00B67A72"/>
    <w:rsid w:val="00B67F79"/>
    <w:rsid w:val="00B70B9D"/>
    <w:rsid w:val="00B71059"/>
    <w:rsid w:val="00B710F4"/>
    <w:rsid w:val="00B723F4"/>
    <w:rsid w:val="00B72476"/>
    <w:rsid w:val="00B72C66"/>
    <w:rsid w:val="00B72DBB"/>
    <w:rsid w:val="00B7448D"/>
    <w:rsid w:val="00B751E0"/>
    <w:rsid w:val="00B7627B"/>
    <w:rsid w:val="00B764A8"/>
    <w:rsid w:val="00B76626"/>
    <w:rsid w:val="00B76E63"/>
    <w:rsid w:val="00B77D68"/>
    <w:rsid w:val="00B80EC0"/>
    <w:rsid w:val="00B81CCB"/>
    <w:rsid w:val="00B8227D"/>
    <w:rsid w:val="00B824F1"/>
    <w:rsid w:val="00B8579B"/>
    <w:rsid w:val="00B85D87"/>
    <w:rsid w:val="00B861BD"/>
    <w:rsid w:val="00B87A7A"/>
    <w:rsid w:val="00B9048E"/>
    <w:rsid w:val="00B911B8"/>
    <w:rsid w:val="00B913A4"/>
    <w:rsid w:val="00B93123"/>
    <w:rsid w:val="00B93D28"/>
    <w:rsid w:val="00B945FB"/>
    <w:rsid w:val="00B94A08"/>
    <w:rsid w:val="00B95ED8"/>
    <w:rsid w:val="00BA0207"/>
    <w:rsid w:val="00BA05BB"/>
    <w:rsid w:val="00BA082B"/>
    <w:rsid w:val="00BA0C15"/>
    <w:rsid w:val="00BA15B0"/>
    <w:rsid w:val="00BA1992"/>
    <w:rsid w:val="00BA4889"/>
    <w:rsid w:val="00BA5549"/>
    <w:rsid w:val="00BA635A"/>
    <w:rsid w:val="00BB03BD"/>
    <w:rsid w:val="00BB145F"/>
    <w:rsid w:val="00BB2C3D"/>
    <w:rsid w:val="00BB2D3C"/>
    <w:rsid w:val="00BB2F72"/>
    <w:rsid w:val="00BB3898"/>
    <w:rsid w:val="00BB4B0F"/>
    <w:rsid w:val="00BB5386"/>
    <w:rsid w:val="00BB5422"/>
    <w:rsid w:val="00BB6753"/>
    <w:rsid w:val="00BB6CDB"/>
    <w:rsid w:val="00BB7E11"/>
    <w:rsid w:val="00BC0E64"/>
    <w:rsid w:val="00BC11B1"/>
    <w:rsid w:val="00BC2913"/>
    <w:rsid w:val="00BC295D"/>
    <w:rsid w:val="00BC319A"/>
    <w:rsid w:val="00BC35E3"/>
    <w:rsid w:val="00BC4186"/>
    <w:rsid w:val="00BC47F8"/>
    <w:rsid w:val="00BC5135"/>
    <w:rsid w:val="00BC51A6"/>
    <w:rsid w:val="00BC56ED"/>
    <w:rsid w:val="00BC6194"/>
    <w:rsid w:val="00BC635B"/>
    <w:rsid w:val="00BC7CD4"/>
    <w:rsid w:val="00BD0BDF"/>
    <w:rsid w:val="00BD247F"/>
    <w:rsid w:val="00BD2580"/>
    <w:rsid w:val="00BD26C8"/>
    <w:rsid w:val="00BD343E"/>
    <w:rsid w:val="00BD3D45"/>
    <w:rsid w:val="00BD405C"/>
    <w:rsid w:val="00BD47B0"/>
    <w:rsid w:val="00BD647E"/>
    <w:rsid w:val="00BD6F98"/>
    <w:rsid w:val="00BE08DB"/>
    <w:rsid w:val="00BE0B08"/>
    <w:rsid w:val="00BE1C52"/>
    <w:rsid w:val="00BE39A2"/>
    <w:rsid w:val="00BE4391"/>
    <w:rsid w:val="00BE478D"/>
    <w:rsid w:val="00BE5287"/>
    <w:rsid w:val="00BE6402"/>
    <w:rsid w:val="00BE720D"/>
    <w:rsid w:val="00BE728C"/>
    <w:rsid w:val="00BE732E"/>
    <w:rsid w:val="00BE736F"/>
    <w:rsid w:val="00BE7D56"/>
    <w:rsid w:val="00BF04B5"/>
    <w:rsid w:val="00BF2107"/>
    <w:rsid w:val="00BF3447"/>
    <w:rsid w:val="00BF3674"/>
    <w:rsid w:val="00BF3A4E"/>
    <w:rsid w:val="00BF3C69"/>
    <w:rsid w:val="00BF427F"/>
    <w:rsid w:val="00BF4B6C"/>
    <w:rsid w:val="00BF4B83"/>
    <w:rsid w:val="00BF4DB8"/>
    <w:rsid w:val="00BF653E"/>
    <w:rsid w:val="00BF67E1"/>
    <w:rsid w:val="00BF73C3"/>
    <w:rsid w:val="00C0092D"/>
    <w:rsid w:val="00C015C5"/>
    <w:rsid w:val="00C02161"/>
    <w:rsid w:val="00C02742"/>
    <w:rsid w:val="00C02D60"/>
    <w:rsid w:val="00C049E4"/>
    <w:rsid w:val="00C04F36"/>
    <w:rsid w:val="00C04F6C"/>
    <w:rsid w:val="00C05EBC"/>
    <w:rsid w:val="00C06485"/>
    <w:rsid w:val="00C06F9D"/>
    <w:rsid w:val="00C104D2"/>
    <w:rsid w:val="00C108C3"/>
    <w:rsid w:val="00C11145"/>
    <w:rsid w:val="00C1120F"/>
    <w:rsid w:val="00C11A18"/>
    <w:rsid w:val="00C121F4"/>
    <w:rsid w:val="00C1269E"/>
    <w:rsid w:val="00C1273F"/>
    <w:rsid w:val="00C12CEB"/>
    <w:rsid w:val="00C133BD"/>
    <w:rsid w:val="00C1353E"/>
    <w:rsid w:val="00C14B1B"/>
    <w:rsid w:val="00C14C4B"/>
    <w:rsid w:val="00C1544F"/>
    <w:rsid w:val="00C17074"/>
    <w:rsid w:val="00C1715E"/>
    <w:rsid w:val="00C1793F"/>
    <w:rsid w:val="00C2060A"/>
    <w:rsid w:val="00C215AD"/>
    <w:rsid w:val="00C21BC8"/>
    <w:rsid w:val="00C22190"/>
    <w:rsid w:val="00C222B6"/>
    <w:rsid w:val="00C22B4B"/>
    <w:rsid w:val="00C22C8E"/>
    <w:rsid w:val="00C24B92"/>
    <w:rsid w:val="00C267E5"/>
    <w:rsid w:val="00C2722C"/>
    <w:rsid w:val="00C30A31"/>
    <w:rsid w:val="00C313A2"/>
    <w:rsid w:val="00C32C26"/>
    <w:rsid w:val="00C333D5"/>
    <w:rsid w:val="00C34DED"/>
    <w:rsid w:val="00C34F42"/>
    <w:rsid w:val="00C3514D"/>
    <w:rsid w:val="00C355DD"/>
    <w:rsid w:val="00C356C4"/>
    <w:rsid w:val="00C35A72"/>
    <w:rsid w:val="00C35B56"/>
    <w:rsid w:val="00C36595"/>
    <w:rsid w:val="00C3797D"/>
    <w:rsid w:val="00C4030B"/>
    <w:rsid w:val="00C4030D"/>
    <w:rsid w:val="00C40CD2"/>
    <w:rsid w:val="00C412F3"/>
    <w:rsid w:val="00C41477"/>
    <w:rsid w:val="00C41EB1"/>
    <w:rsid w:val="00C4305D"/>
    <w:rsid w:val="00C44377"/>
    <w:rsid w:val="00C44A6C"/>
    <w:rsid w:val="00C44AEE"/>
    <w:rsid w:val="00C45465"/>
    <w:rsid w:val="00C45912"/>
    <w:rsid w:val="00C45D1E"/>
    <w:rsid w:val="00C50D06"/>
    <w:rsid w:val="00C518FD"/>
    <w:rsid w:val="00C52E2E"/>
    <w:rsid w:val="00C534CF"/>
    <w:rsid w:val="00C53702"/>
    <w:rsid w:val="00C5521A"/>
    <w:rsid w:val="00C56D83"/>
    <w:rsid w:val="00C606C1"/>
    <w:rsid w:val="00C620FA"/>
    <w:rsid w:val="00C62BBF"/>
    <w:rsid w:val="00C62FEC"/>
    <w:rsid w:val="00C633AB"/>
    <w:rsid w:val="00C63DAB"/>
    <w:rsid w:val="00C654B8"/>
    <w:rsid w:val="00C66245"/>
    <w:rsid w:val="00C67256"/>
    <w:rsid w:val="00C708B1"/>
    <w:rsid w:val="00C71B8E"/>
    <w:rsid w:val="00C72BB6"/>
    <w:rsid w:val="00C73010"/>
    <w:rsid w:val="00C73BBC"/>
    <w:rsid w:val="00C74DE0"/>
    <w:rsid w:val="00C76A90"/>
    <w:rsid w:val="00C77492"/>
    <w:rsid w:val="00C77BBD"/>
    <w:rsid w:val="00C807BA"/>
    <w:rsid w:val="00C80FAA"/>
    <w:rsid w:val="00C81CB4"/>
    <w:rsid w:val="00C82504"/>
    <w:rsid w:val="00C82939"/>
    <w:rsid w:val="00C82C53"/>
    <w:rsid w:val="00C83A0D"/>
    <w:rsid w:val="00C83E23"/>
    <w:rsid w:val="00C843B0"/>
    <w:rsid w:val="00C8502B"/>
    <w:rsid w:val="00C85AD7"/>
    <w:rsid w:val="00C8687A"/>
    <w:rsid w:val="00C86E5A"/>
    <w:rsid w:val="00C87D70"/>
    <w:rsid w:val="00C90C7C"/>
    <w:rsid w:val="00C9249D"/>
    <w:rsid w:val="00C9274C"/>
    <w:rsid w:val="00C9276E"/>
    <w:rsid w:val="00C92895"/>
    <w:rsid w:val="00C92C63"/>
    <w:rsid w:val="00C93F73"/>
    <w:rsid w:val="00CA0125"/>
    <w:rsid w:val="00CA03F4"/>
    <w:rsid w:val="00CA1044"/>
    <w:rsid w:val="00CA1CD0"/>
    <w:rsid w:val="00CA2248"/>
    <w:rsid w:val="00CA2840"/>
    <w:rsid w:val="00CA360D"/>
    <w:rsid w:val="00CA5375"/>
    <w:rsid w:val="00CA6059"/>
    <w:rsid w:val="00CA66F1"/>
    <w:rsid w:val="00CA7253"/>
    <w:rsid w:val="00CA79F1"/>
    <w:rsid w:val="00CA7E83"/>
    <w:rsid w:val="00CB1337"/>
    <w:rsid w:val="00CB1343"/>
    <w:rsid w:val="00CB25A6"/>
    <w:rsid w:val="00CB2F30"/>
    <w:rsid w:val="00CB47C6"/>
    <w:rsid w:val="00CB49C9"/>
    <w:rsid w:val="00CB4A20"/>
    <w:rsid w:val="00CB60B4"/>
    <w:rsid w:val="00CB62A6"/>
    <w:rsid w:val="00CB6316"/>
    <w:rsid w:val="00CB677B"/>
    <w:rsid w:val="00CB678C"/>
    <w:rsid w:val="00CB6F09"/>
    <w:rsid w:val="00CC06DD"/>
    <w:rsid w:val="00CC0F51"/>
    <w:rsid w:val="00CC211A"/>
    <w:rsid w:val="00CC2B36"/>
    <w:rsid w:val="00CC45B9"/>
    <w:rsid w:val="00CC4FFA"/>
    <w:rsid w:val="00CC60FC"/>
    <w:rsid w:val="00CC7E4D"/>
    <w:rsid w:val="00CD10DC"/>
    <w:rsid w:val="00CD1852"/>
    <w:rsid w:val="00CD19DC"/>
    <w:rsid w:val="00CD1AF7"/>
    <w:rsid w:val="00CD2631"/>
    <w:rsid w:val="00CD3728"/>
    <w:rsid w:val="00CD3C6D"/>
    <w:rsid w:val="00CD4C4D"/>
    <w:rsid w:val="00CD5971"/>
    <w:rsid w:val="00CE06F1"/>
    <w:rsid w:val="00CE2A8D"/>
    <w:rsid w:val="00CE39CB"/>
    <w:rsid w:val="00CE5437"/>
    <w:rsid w:val="00CE5C80"/>
    <w:rsid w:val="00CE6E74"/>
    <w:rsid w:val="00CE782D"/>
    <w:rsid w:val="00CF1213"/>
    <w:rsid w:val="00CF18AC"/>
    <w:rsid w:val="00CF2136"/>
    <w:rsid w:val="00CF2515"/>
    <w:rsid w:val="00CF3AF9"/>
    <w:rsid w:val="00CF4236"/>
    <w:rsid w:val="00CF5DC8"/>
    <w:rsid w:val="00CF5E56"/>
    <w:rsid w:val="00CF6CC4"/>
    <w:rsid w:val="00CF6D2E"/>
    <w:rsid w:val="00CF714F"/>
    <w:rsid w:val="00CF72A0"/>
    <w:rsid w:val="00D00796"/>
    <w:rsid w:val="00D00CB0"/>
    <w:rsid w:val="00D01072"/>
    <w:rsid w:val="00D0199F"/>
    <w:rsid w:val="00D02046"/>
    <w:rsid w:val="00D02484"/>
    <w:rsid w:val="00D02C2B"/>
    <w:rsid w:val="00D0310E"/>
    <w:rsid w:val="00D033B9"/>
    <w:rsid w:val="00D040A4"/>
    <w:rsid w:val="00D0467E"/>
    <w:rsid w:val="00D04882"/>
    <w:rsid w:val="00D05284"/>
    <w:rsid w:val="00D059C2"/>
    <w:rsid w:val="00D0664B"/>
    <w:rsid w:val="00D06AFF"/>
    <w:rsid w:val="00D07B47"/>
    <w:rsid w:val="00D07B49"/>
    <w:rsid w:val="00D07BC6"/>
    <w:rsid w:val="00D100FC"/>
    <w:rsid w:val="00D1051B"/>
    <w:rsid w:val="00D11023"/>
    <w:rsid w:val="00D1173D"/>
    <w:rsid w:val="00D12AC0"/>
    <w:rsid w:val="00D12BF0"/>
    <w:rsid w:val="00D14602"/>
    <w:rsid w:val="00D148FF"/>
    <w:rsid w:val="00D14FA2"/>
    <w:rsid w:val="00D16D25"/>
    <w:rsid w:val="00D17286"/>
    <w:rsid w:val="00D17810"/>
    <w:rsid w:val="00D17915"/>
    <w:rsid w:val="00D2055A"/>
    <w:rsid w:val="00D20631"/>
    <w:rsid w:val="00D20F3F"/>
    <w:rsid w:val="00D2460E"/>
    <w:rsid w:val="00D251CE"/>
    <w:rsid w:val="00D27089"/>
    <w:rsid w:val="00D30055"/>
    <w:rsid w:val="00D319C6"/>
    <w:rsid w:val="00D323BB"/>
    <w:rsid w:val="00D3293F"/>
    <w:rsid w:val="00D3319D"/>
    <w:rsid w:val="00D34484"/>
    <w:rsid w:val="00D34B25"/>
    <w:rsid w:val="00D35443"/>
    <w:rsid w:val="00D35BD8"/>
    <w:rsid w:val="00D35CBF"/>
    <w:rsid w:val="00D35EDF"/>
    <w:rsid w:val="00D3758A"/>
    <w:rsid w:val="00D400A6"/>
    <w:rsid w:val="00D4147E"/>
    <w:rsid w:val="00D4229F"/>
    <w:rsid w:val="00D427F8"/>
    <w:rsid w:val="00D43AAF"/>
    <w:rsid w:val="00D4408A"/>
    <w:rsid w:val="00D441C8"/>
    <w:rsid w:val="00D453A2"/>
    <w:rsid w:val="00D45602"/>
    <w:rsid w:val="00D457C7"/>
    <w:rsid w:val="00D46581"/>
    <w:rsid w:val="00D46B89"/>
    <w:rsid w:val="00D47465"/>
    <w:rsid w:val="00D52B8C"/>
    <w:rsid w:val="00D530F5"/>
    <w:rsid w:val="00D5327F"/>
    <w:rsid w:val="00D53402"/>
    <w:rsid w:val="00D54BAC"/>
    <w:rsid w:val="00D55A1F"/>
    <w:rsid w:val="00D55C2A"/>
    <w:rsid w:val="00D61793"/>
    <w:rsid w:val="00D61903"/>
    <w:rsid w:val="00D61C44"/>
    <w:rsid w:val="00D64065"/>
    <w:rsid w:val="00D640E8"/>
    <w:rsid w:val="00D6431D"/>
    <w:rsid w:val="00D6492C"/>
    <w:rsid w:val="00D65146"/>
    <w:rsid w:val="00D657C9"/>
    <w:rsid w:val="00D661CD"/>
    <w:rsid w:val="00D67997"/>
    <w:rsid w:val="00D70DC6"/>
    <w:rsid w:val="00D71056"/>
    <w:rsid w:val="00D71187"/>
    <w:rsid w:val="00D711EE"/>
    <w:rsid w:val="00D72641"/>
    <w:rsid w:val="00D73383"/>
    <w:rsid w:val="00D74600"/>
    <w:rsid w:val="00D74F9E"/>
    <w:rsid w:val="00D75E35"/>
    <w:rsid w:val="00D7662D"/>
    <w:rsid w:val="00D76B03"/>
    <w:rsid w:val="00D76FEA"/>
    <w:rsid w:val="00D77EE4"/>
    <w:rsid w:val="00D80774"/>
    <w:rsid w:val="00D80914"/>
    <w:rsid w:val="00D80CA2"/>
    <w:rsid w:val="00D80EDE"/>
    <w:rsid w:val="00D8106D"/>
    <w:rsid w:val="00D81335"/>
    <w:rsid w:val="00D81556"/>
    <w:rsid w:val="00D81EC5"/>
    <w:rsid w:val="00D81FC6"/>
    <w:rsid w:val="00D821B6"/>
    <w:rsid w:val="00D827C4"/>
    <w:rsid w:val="00D84F64"/>
    <w:rsid w:val="00D85037"/>
    <w:rsid w:val="00D85A6A"/>
    <w:rsid w:val="00D871C9"/>
    <w:rsid w:val="00D90D50"/>
    <w:rsid w:val="00D915D8"/>
    <w:rsid w:val="00D922D4"/>
    <w:rsid w:val="00D92748"/>
    <w:rsid w:val="00D930F7"/>
    <w:rsid w:val="00D937C9"/>
    <w:rsid w:val="00D95931"/>
    <w:rsid w:val="00D95BA9"/>
    <w:rsid w:val="00D9687D"/>
    <w:rsid w:val="00D97C44"/>
    <w:rsid w:val="00DA069D"/>
    <w:rsid w:val="00DA07C1"/>
    <w:rsid w:val="00DA141A"/>
    <w:rsid w:val="00DA28E6"/>
    <w:rsid w:val="00DA31B6"/>
    <w:rsid w:val="00DA50AC"/>
    <w:rsid w:val="00DA5BB2"/>
    <w:rsid w:val="00DA633D"/>
    <w:rsid w:val="00DA638B"/>
    <w:rsid w:val="00DA73FA"/>
    <w:rsid w:val="00DA796F"/>
    <w:rsid w:val="00DB002A"/>
    <w:rsid w:val="00DB1454"/>
    <w:rsid w:val="00DB1BDF"/>
    <w:rsid w:val="00DB3551"/>
    <w:rsid w:val="00DB5DA5"/>
    <w:rsid w:val="00DB7A09"/>
    <w:rsid w:val="00DB7B2D"/>
    <w:rsid w:val="00DB7CC3"/>
    <w:rsid w:val="00DC077A"/>
    <w:rsid w:val="00DC0C43"/>
    <w:rsid w:val="00DC140E"/>
    <w:rsid w:val="00DC228F"/>
    <w:rsid w:val="00DC315B"/>
    <w:rsid w:val="00DC4448"/>
    <w:rsid w:val="00DC4860"/>
    <w:rsid w:val="00DC4CA4"/>
    <w:rsid w:val="00DC69CF"/>
    <w:rsid w:val="00DC7BC3"/>
    <w:rsid w:val="00DC7DF5"/>
    <w:rsid w:val="00DC7EF4"/>
    <w:rsid w:val="00DD0DD8"/>
    <w:rsid w:val="00DD1056"/>
    <w:rsid w:val="00DD10FC"/>
    <w:rsid w:val="00DD11F5"/>
    <w:rsid w:val="00DD2E33"/>
    <w:rsid w:val="00DD2F23"/>
    <w:rsid w:val="00DD3019"/>
    <w:rsid w:val="00DD3C41"/>
    <w:rsid w:val="00DD3C47"/>
    <w:rsid w:val="00DD40C7"/>
    <w:rsid w:val="00DD4E60"/>
    <w:rsid w:val="00DD5F38"/>
    <w:rsid w:val="00DD6A53"/>
    <w:rsid w:val="00DD6FEA"/>
    <w:rsid w:val="00DD7224"/>
    <w:rsid w:val="00DE07B2"/>
    <w:rsid w:val="00DE4930"/>
    <w:rsid w:val="00DE523E"/>
    <w:rsid w:val="00DE541C"/>
    <w:rsid w:val="00DE5783"/>
    <w:rsid w:val="00DE5B44"/>
    <w:rsid w:val="00DE5E3C"/>
    <w:rsid w:val="00DE5F81"/>
    <w:rsid w:val="00DE6477"/>
    <w:rsid w:val="00DE6A22"/>
    <w:rsid w:val="00DE758C"/>
    <w:rsid w:val="00DE7FEF"/>
    <w:rsid w:val="00DF06EA"/>
    <w:rsid w:val="00DF0B04"/>
    <w:rsid w:val="00DF0F85"/>
    <w:rsid w:val="00DF321B"/>
    <w:rsid w:val="00DF3928"/>
    <w:rsid w:val="00DF3CF5"/>
    <w:rsid w:val="00DF3E69"/>
    <w:rsid w:val="00DF3F84"/>
    <w:rsid w:val="00DF48C4"/>
    <w:rsid w:val="00DF571B"/>
    <w:rsid w:val="00DF5AD4"/>
    <w:rsid w:val="00DF696E"/>
    <w:rsid w:val="00DF7D8D"/>
    <w:rsid w:val="00DF7DCB"/>
    <w:rsid w:val="00E00455"/>
    <w:rsid w:val="00E00CB3"/>
    <w:rsid w:val="00E00DE9"/>
    <w:rsid w:val="00E02017"/>
    <w:rsid w:val="00E0526A"/>
    <w:rsid w:val="00E052D6"/>
    <w:rsid w:val="00E068E1"/>
    <w:rsid w:val="00E07621"/>
    <w:rsid w:val="00E076E8"/>
    <w:rsid w:val="00E1105D"/>
    <w:rsid w:val="00E111EF"/>
    <w:rsid w:val="00E122B5"/>
    <w:rsid w:val="00E131BF"/>
    <w:rsid w:val="00E1469B"/>
    <w:rsid w:val="00E15CB3"/>
    <w:rsid w:val="00E162CE"/>
    <w:rsid w:val="00E17900"/>
    <w:rsid w:val="00E17C97"/>
    <w:rsid w:val="00E17DEF"/>
    <w:rsid w:val="00E17F81"/>
    <w:rsid w:val="00E20E2A"/>
    <w:rsid w:val="00E21609"/>
    <w:rsid w:val="00E225F1"/>
    <w:rsid w:val="00E22FFA"/>
    <w:rsid w:val="00E23279"/>
    <w:rsid w:val="00E23437"/>
    <w:rsid w:val="00E23AEE"/>
    <w:rsid w:val="00E23DE1"/>
    <w:rsid w:val="00E23FF8"/>
    <w:rsid w:val="00E24D2D"/>
    <w:rsid w:val="00E26ACB"/>
    <w:rsid w:val="00E26C27"/>
    <w:rsid w:val="00E270D8"/>
    <w:rsid w:val="00E31567"/>
    <w:rsid w:val="00E326BE"/>
    <w:rsid w:val="00E33950"/>
    <w:rsid w:val="00E3448A"/>
    <w:rsid w:val="00E34E41"/>
    <w:rsid w:val="00E35106"/>
    <w:rsid w:val="00E35350"/>
    <w:rsid w:val="00E36904"/>
    <w:rsid w:val="00E36E05"/>
    <w:rsid w:val="00E37CCB"/>
    <w:rsid w:val="00E40504"/>
    <w:rsid w:val="00E407AF"/>
    <w:rsid w:val="00E41346"/>
    <w:rsid w:val="00E41FB3"/>
    <w:rsid w:val="00E42448"/>
    <w:rsid w:val="00E434FE"/>
    <w:rsid w:val="00E43885"/>
    <w:rsid w:val="00E43AE8"/>
    <w:rsid w:val="00E43ECA"/>
    <w:rsid w:val="00E448C4"/>
    <w:rsid w:val="00E449AC"/>
    <w:rsid w:val="00E461EF"/>
    <w:rsid w:val="00E47DC6"/>
    <w:rsid w:val="00E510C1"/>
    <w:rsid w:val="00E52830"/>
    <w:rsid w:val="00E53358"/>
    <w:rsid w:val="00E537FA"/>
    <w:rsid w:val="00E53967"/>
    <w:rsid w:val="00E54547"/>
    <w:rsid w:val="00E54F76"/>
    <w:rsid w:val="00E552A1"/>
    <w:rsid w:val="00E556C1"/>
    <w:rsid w:val="00E557E2"/>
    <w:rsid w:val="00E55F85"/>
    <w:rsid w:val="00E55FBE"/>
    <w:rsid w:val="00E56E8A"/>
    <w:rsid w:val="00E56E8F"/>
    <w:rsid w:val="00E56F56"/>
    <w:rsid w:val="00E5746B"/>
    <w:rsid w:val="00E57B59"/>
    <w:rsid w:val="00E60240"/>
    <w:rsid w:val="00E6144B"/>
    <w:rsid w:val="00E6232B"/>
    <w:rsid w:val="00E625B5"/>
    <w:rsid w:val="00E6321C"/>
    <w:rsid w:val="00E633AB"/>
    <w:rsid w:val="00E642FA"/>
    <w:rsid w:val="00E648AE"/>
    <w:rsid w:val="00E655C4"/>
    <w:rsid w:val="00E65704"/>
    <w:rsid w:val="00E6681E"/>
    <w:rsid w:val="00E669A2"/>
    <w:rsid w:val="00E671D6"/>
    <w:rsid w:val="00E67E54"/>
    <w:rsid w:val="00E7035B"/>
    <w:rsid w:val="00E71CD5"/>
    <w:rsid w:val="00E71E38"/>
    <w:rsid w:val="00E71FB8"/>
    <w:rsid w:val="00E721A0"/>
    <w:rsid w:val="00E73194"/>
    <w:rsid w:val="00E7407A"/>
    <w:rsid w:val="00E75561"/>
    <w:rsid w:val="00E76424"/>
    <w:rsid w:val="00E7699E"/>
    <w:rsid w:val="00E77812"/>
    <w:rsid w:val="00E778D6"/>
    <w:rsid w:val="00E779CA"/>
    <w:rsid w:val="00E81DA6"/>
    <w:rsid w:val="00E820AB"/>
    <w:rsid w:val="00E821D0"/>
    <w:rsid w:val="00E827A3"/>
    <w:rsid w:val="00E82981"/>
    <w:rsid w:val="00E836A1"/>
    <w:rsid w:val="00E847F2"/>
    <w:rsid w:val="00E84F1A"/>
    <w:rsid w:val="00E85AC1"/>
    <w:rsid w:val="00E86A23"/>
    <w:rsid w:val="00E86CE4"/>
    <w:rsid w:val="00E86F77"/>
    <w:rsid w:val="00E87637"/>
    <w:rsid w:val="00E87AED"/>
    <w:rsid w:val="00E90BBF"/>
    <w:rsid w:val="00E933A6"/>
    <w:rsid w:val="00E9505F"/>
    <w:rsid w:val="00E95721"/>
    <w:rsid w:val="00E95E31"/>
    <w:rsid w:val="00EA028E"/>
    <w:rsid w:val="00EA0686"/>
    <w:rsid w:val="00EA0693"/>
    <w:rsid w:val="00EA07BD"/>
    <w:rsid w:val="00EA220E"/>
    <w:rsid w:val="00EA2776"/>
    <w:rsid w:val="00EA27F3"/>
    <w:rsid w:val="00EA2B6A"/>
    <w:rsid w:val="00EA56EB"/>
    <w:rsid w:val="00EA5ADF"/>
    <w:rsid w:val="00EA650E"/>
    <w:rsid w:val="00EA6EC3"/>
    <w:rsid w:val="00EA7157"/>
    <w:rsid w:val="00EA7CA7"/>
    <w:rsid w:val="00EB00E3"/>
    <w:rsid w:val="00EB0B92"/>
    <w:rsid w:val="00EB1A88"/>
    <w:rsid w:val="00EB2812"/>
    <w:rsid w:val="00EB42C1"/>
    <w:rsid w:val="00EB52DA"/>
    <w:rsid w:val="00EB540F"/>
    <w:rsid w:val="00EB56A1"/>
    <w:rsid w:val="00EB5E89"/>
    <w:rsid w:val="00EB698B"/>
    <w:rsid w:val="00EB6A87"/>
    <w:rsid w:val="00EB7F78"/>
    <w:rsid w:val="00EC003E"/>
    <w:rsid w:val="00EC09D2"/>
    <w:rsid w:val="00EC13E0"/>
    <w:rsid w:val="00EC31E1"/>
    <w:rsid w:val="00EC3415"/>
    <w:rsid w:val="00EC3A05"/>
    <w:rsid w:val="00EC4F65"/>
    <w:rsid w:val="00EC5875"/>
    <w:rsid w:val="00EC5DFE"/>
    <w:rsid w:val="00EC6F34"/>
    <w:rsid w:val="00ED014C"/>
    <w:rsid w:val="00ED0269"/>
    <w:rsid w:val="00ED0AD5"/>
    <w:rsid w:val="00ED0BF9"/>
    <w:rsid w:val="00ED1A46"/>
    <w:rsid w:val="00ED1B9E"/>
    <w:rsid w:val="00ED216C"/>
    <w:rsid w:val="00ED2ED0"/>
    <w:rsid w:val="00ED4814"/>
    <w:rsid w:val="00ED597C"/>
    <w:rsid w:val="00ED693F"/>
    <w:rsid w:val="00ED7536"/>
    <w:rsid w:val="00ED7A6D"/>
    <w:rsid w:val="00EE0190"/>
    <w:rsid w:val="00EE0A3A"/>
    <w:rsid w:val="00EE0B47"/>
    <w:rsid w:val="00EE1121"/>
    <w:rsid w:val="00EE2A92"/>
    <w:rsid w:val="00EE335B"/>
    <w:rsid w:val="00EE4C4C"/>
    <w:rsid w:val="00EE51EE"/>
    <w:rsid w:val="00EE57EE"/>
    <w:rsid w:val="00EE73A5"/>
    <w:rsid w:val="00EE7454"/>
    <w:rsid w:val="00EE75C9"/>
    <w:rsid w:val="00EF074F"/>
    <w:rsid w:val="00EF0B47"/>
    <w:rsid w:val="00EF1B26"/>
    <w:rsid w:val="00EF2341"/>
    <w:rsid w:val="00EF259E"/>
    <w:rsid w:val="00EF2B9F"/>
    <w:rsid w:val="00EF344D"/>
    <w:rsid w:val="00EF574A"/>
    <w:rsid w:val="00EF62BB"/>
    <w:rsid w:val="00EF659A"/>
    <w:rsid w:val="00EF68B3"/>
    <w:rsid w:val="00EF74F9"/>
    <w:rsid w:val="00EF7E11"/>
    <w:rsid w:val="00F00176"/>
    <w:rsid w:val="00F014D9"/>
    <w:rsid w:val="00F01D68"/>
    <w:rsid w:val="00F03DA0"/>
    <w:rsid w:val="00F041CB"/>
    <w:rsid w:val="00F044CF"/>
    <w:rsid w:val="00F07615"/>
    <w:rsid w:val="00F07D5D"/>
    <w:rsid w:val="00F10043"/>
    <w:rsid w:val="00F106F5"/>
    <w:rsid w:val="00F10714"/>
    <w:rsid w:val="00F11DA6"/>
    <w:rsid w:val="00F12077"/>
    <w:rsid w:val="00F13E9B"/>
    <w:rsid w:val="00F13E9F"/>
    <w:rsid w:val="00F14271"/>
    <w:rsid w:val="00F14BB6"/>
    <w:rsid w:val="00F14F5D"/>
    <w:rsid w:val="00F15A0F"/>
    <w:rsid w:val="00F15A4D"/>
    <w:rsid w:val="00F15F42"/>
    <w:rsid w:val="00F202F7"/>
    <w:rsid w:val="00F20895"/>
    <w:rsid w:val="00F210CE"/>
    <w:rsid w:val="00F211F0"/>
    <w:rsid w:val="00F212C7"/>
    <w:rsid w:val="00F21776"/>
    <w:rsid w:val="00F22783"/>
    <w:rsid w:val="00F23877"/>
    <w:rsid w:val="00F25588"/>
    <w:rsid w:val="00F255DE"/>
    <w:rsid w:val="00F2597C"/>
    <w:rsid w:val="00F26421"/>
    <w:rsid w:val="00F27B67"/>
    <w:rsid w:val="00F30312"/>
    <w:rsid w:val="00F30654"/>
    <w:rsid w:val="00F315BE"/>
    <w:rsid w:val="00F317C0"/>
    <w:rsid w:val="00F31D5D"/>
    <w:rsid w:val="00F33253"/>
    <w:rsid w:val="00F33BC8"/>
    <w:rsid w:val="00F351A1"/>
    <w:rsid w:val="00F35FCC"/>
    <w:rsid w:val="00F362AB"/>
    <w:rsid w:val="00F36354"/>
    <w:rsid w:val="00F369B1"/>
    <w:rsid w:val="00F3799F"/>
    <w:rsid w:val="00F37B84"/>
    <w:rsid w:val="00F40EAA"/>
    <w:rsid w:val="00F41298"/>
    <w:rsid w:val="00F43695"/>
    <w:rsid w:val="00F44470"/>
    <w:rsid w:val="00F44DC9"/>
    <w:rsid w:val="00F47650"/>
    <w:rsid w:val="00F50E9F"/>
    <w:rsid w:val="00F5102F"/>
    <w:rsid w:val="00F5120C"/>
    <w:rsid w:val="00F52899"/>
    <w:rsid w:val="00F53B61"/>
    <w:rsid w:val="00F53E3A"/>
    <w:rsid w:val="00F5430A"/>
    <w:rsid w:val="00F5486B"/>
    <w:rsid w:val="00F55826"/>
    <w:rsid w:val="00F56DF3"/>
    <w:rsid w:val="00F60507"/>
    <w:rsid w:val="00F60DF3"/>
    <w:rsid w:val="00F61918"/>
    <w:rsid w:val="00F61948"/>
    <w:rsid w:val="00F61C47"/>
    <w:rsid w:val="00F621E9"/>
    <w:rsid w:val="00F6300B"/>
    <w:rsid w:val="00F634B7"/>
    <w:rsid w:val="00F656DE"/>
    <w:rsid w:val="00F66498"/>
    <w:rsid w:val="00F67698"/>
    <w:rsid w:val="00F70FA3"/>
    <w:rsid w:val="00F71753"/>
    <w:rsid w:val="00F71781"/>
    <w:rsid w:val="00F71A19"/>
    <w:rsid w:val="00F73062"/>
    <w:rsid w:val="00F735F6"/>
    <w:rsid w:val="00F7369E"/>
    <w:rsid w:val="00F73E36"/>
    <w:rsid w:val="00F77316"/>
    <w:rsid w:val="00F808A9"/>
    <w:rsid w:val="00F81261"/>
    <w:rsid w:val="00F82D27"/>
    <w:rsid w:val="00F83A2C"/>
    <w:rsid w:val="00F83DDC"/>
    <w:rsid w:val="00F87068"/>
    <w:rsid w:val="00F87704"/>
    <w:rsid w:val="00F901D1"/>
    <w:rsid w:val="00F90EC0"/>
    <w:rsid w:val="00F9136E"/>
    <w:rsid w:val="00F91B7B"/>
    <w:rsid w:val="00F93F69"/>
    <w:rsid w:val="00F94334"/>
    <w:rsid w:val="00F948D7"/>
    <w:rsid w:val="00F94ABC"/>
    <w:rsid w:val="00F9511B"/>
    <w:rsid w:val="00F954A1"/>
    <w:rsid w:val="00F964C4"/>
    <w:rsid w:val="00F97F75"/>
    <w:rsid w:val="00FA1084"/>
    <w:rsid w:val="00FA10B2"/>
    <w:rsid w:val="00FA16B0"/>
    <w:rsid w:val="00FA2605"/>
    <w:rsid w:val="00FA264F"/>
    <w:rsid w:val="00FA31DB"/>
    <w:rsid w:val="00FA4B43"/>
    <w:rsid w:val="00FA547D"/>
    <w:rsid w:val="00FA5BDE"/>
    <w:rsid w:val="00FA5E41"/>
    <w:rsid w:val="00FA6397"/>
    <w:rsid w:val="00FA6BBE"/>
    <w:rsid w:val="00FA7A7D"/>
    <w:rsid w:val="00FB0805"/>
    <w:rsid w:val="00FB0C97"/>
    <w:rsid w:val="00FB0D88"/>
    <w:rsid w:val="00FB10BF"/>
    <w:rsid w:val="00FB11CA"/>
    <w:rsid w:val="00FB1E26"/>
    <w:rsid w:val="00FB1EAF"/>
    <w:rsid w:val="00FB21F9"/>
    <w:rsid w:val="00FB2E1C"/>
    <w:rsid w:val="00FB49C5"/>
    <w:rsid w:val="00FB4B38"/>
    <w:rsid w:val="00FB4F34"/>
    <w:rsid w:val="00FB5D57"/>
    <w:rsid w:val="00FB655F"/>
    <w:rsid w:val="00FB6BA8"/>
    <w:rsid w:val="00FB751C"/>
    <w:rsid w:val="00FC0766"/>
    <w:rsid w:val="00FC14EA"/>
    <w:rsid w:val="00FC1EBF"/>
    <w:rsid w:val="00FC375A"/>
    <w:rsid w:val="00FC3860"/>
    <w:rsid w:val="00FC3A81"/>
    <w:rsid w:val="00FC60CD"/>
    <w:rsid w:val="00FC614F"/>
    <w:rsid w:val="00FC67DA"/>
    <w:rsid w:val="00FC6CA9"/>
    <w:rsid w:val="00FC6E6F"/>
    <w:rsid w:val="00FC703A"/>
    <w:rsid w:val="00FC7080"/>
    <w:rsid w:val="00FD04AD"/>
    <w:rsid w:val="00FD186F"/>
    <w:rsid w:val="00FD210C"/>
    <w:rsid w:val="00FD232E"/>
    <w:rsid w:val="00FD26B4"/>
    <w:rsid w:val="00FD2EEA"/>
    <w:rsid w:val="00FD36D4"/>
    <w:rsid w:val="00FD3F50"/>
    <w:rsid w:val="00FD4821"/>
    <w:rsid w:val="00FD4B46"/>
    <w:rsid w:val="00FD4C7B"/>
    <w:rsid w:val="00FD4D34"/>
    <w:rsid w:val="00FD71BC"/>
    <w:rsid w:val="00FD7299"/>
    <w:rsid w:val="00FD7736"/>
    <w:rsid w:val="00FE0E9B"/>
    <w:rsid w:val="00FE0EA3"/>
    <w:rsid w:val="00FE1195"/>
    <w:rsid w:val="00FE1754"/>
    <w:rsid w:val="00FE1F06"/>
    <w:rsid w:val="00FE1F4D"/>
    <w:rsid w:val="00FE24EE"/>
    <w:rsid w:val="00FE37C8"/>
    <w:rsid w:val="00FE3C44"/>
    <w:rsid w:val="00FE4477"/>
    <w:rsid w:val="00FE59A5"/>
    <w:rsid w:val="00FE6068"/>
    <w:rsid w:val="00FE6707"/>
    <w:rsid w:val="00FE75B8"/>
    <w:rsid w:val="00FE77E4"/>
    <w:rsid w:val="00FE7A62"/>
    <w:rsid w:val="00FE7B87"/>
    <w:rsid w:val="00FF01BE"/>
    <w:rsid w:val="00FF07D1"/>
    <w:rsid w:val="00FF0A6F"/>
    <w:rsid w:val="00FF0FD4"/>
    <w:rsid w:val="00FF1533"/>
    <w:rsid w:val="00FF1827"/>
    <w:rsid w:val="00FF18D2"/>
    <w:rsid w:val="00FF2728"/>
    <w:rsid w:val="00FF2B5F"/>
    <w:rsid w:val="00FF3231"/>
    <w:rsid w:val="00FF3DE7"/>
    <w:rsid w:val="00FF40C8"/>
    <w:rsid w:val="00FF4E46"/>
    <w:rsid w:val="00FF61E4"/>
    <w:rsid w:val="00FF62B8"/>
    <w:rsid w:val="00FF768A"/>
    <w:rsid w:val="00FF7B51"/>
    <w:rsid w:val="0135B5D5"/>
    <w:rsid w:val="03CDBCA1"/>
    <w:rsid w:val="044C10C5"/>
    <w:rsid w:val="04A5B140"/>
    <w:rsid w:val="04BA41C0"/>
    <w:rsid w:val="0565FCF7"/>
    <w:rsid w:val="05BC1128"/>
    <w:rsid w:val="075BEFB8"/>
    <w:rsid w:val="0797938E"/>
    <w:rsid w:val="0B6802D8"/>
    <w:rsid w:val="0CC0D670"/>
    <w:rsid w:val="0ED3C4A2"/>
    <w:rsid w:val="10B89FA3"/>
    <w:rsid w:val="1455FC1E"/>
    <w:rsid w:val="14FF95BF"/>
    <w:rsid w:val="15D6CE33"/>
    <w:rsid w:val="15EB7CCB"/>
    <w:rsid w:val="160CB56F"/>
    <w:rsid w:val="1624693D"/>
    <w:rsid w:val="169B2B3B"/>
    <w:rsid w:val="18B477A5"/>
    <w:rsid w:val="1986639D"/>
    <w:rsid w:val="1AF0CEF0"/>
    <w:rsid w:val="1AF1A497"/>
    <w:rsid w:val="1B20E53E"/>
    <w:rsid w:val="1B478F7C"/>
    <w:rsid w:val="1CF9FA05"/>
    <w:rsid w:val="1D30C4FD"/>
    <w:rsid w:val="1D4C31A3"/>
    <w:rsid w:val="1DAC4DE9"/>
    <w:rsid w:val="20318C20"/>
    <w:rsid w:val="222E6415"/>
    <w:rsid w:val="22C3723A"/>
    <w:rsid w:val="23CEC8C7"/>
    <w:rsid w:val="246D8649"/>
    <w:rsid w:val="2656C7D4"/>
    <w:rsid w:val="291F2531"/>
    <w:rsid w:val="29339077"/>
    <w:rsid w:val="299D2989"/>
    <w:rsid w:val="2A13B37B"/>
    <w:rsid w:val="2A7EBCFE"/>
    <w:rsid w:val="2C134DC3"/>
    <w:rsid w:val="2CF84818"/>
    <w:rsid w:val="30BBD7A1"/>
    <w:rsid w:val="31A3BD06"/>
    <w:rsid w:val="34079C23"/>
    <w:rsid w:val="36147264"/>
    <w:rsid w:val="375E5021"/>
    <w:rsid w:val="379B351B"/>
    <w:rsid w:val="386FE045"/>
    <w:rsid w:val="39232DCB"/>
    <w:rsid w:val="399AFD04"/>
    <w:rsid w:val="39E5824B"/>
    <w:rsid w:val="3EA5A65A"/>
    <w:rsid w:val="3F261B6B"/>
    <w:rsid w:val="419C27CF"/>
    <w:rsid w:val="43766460"/>
    <w:rsid w:val="453A68AF"/>
    <w:rsid w:val="4851FBCA"/>
    <w:rsid w:val="490F758F"/>
    <w:rsid w:val="4B63343F"/>
    <w:rsid w:val="4D777A58"/>
    <w:rsid w:val="4E120B0A"/>
    <w:rsid w:val="4EF43486"/>
    <w:rsid w:val="4FEF0787"/>
    <w:rsid w:val="501C8923"/>
    <w:rsid w:val="50E36A98"/>
    <w:rsid w:val="52119A58"/>
    <w:rsid w:val="52D621F8"/>
    <w:rsid w:val="54089F6B"/>
    <w:rsid w:val="546273D8"/>
    <w:rsid w:val="551BF6B7"/>
    <w:rsid w:val="55493389"/>
    <w:rsid w:val="55976EBF"/>
    <w:rsid w:val="56A827C8"/>
    <w:rsid w:val="5790D445"/>
    <w:rsid w:val="58FE0AB5"/>
    <w:rsid w:val="59E1724F"/>
    <w:rsid w:val="5B0C1564"/>
    <w:rsid w:val="613AC3B8"/>
    <w:rsid w:val="6187C5DB"/>
    <w:rsid w:val="62023D62"/>
    <w:rsid w:val="62C482D2"/>
    <w:rsid w:val="6341800F"/>
    <w:rsid w:val="63CD0931"/>
    <w:rsid w:val="65F2200D"/>
    <w:rsid w:val="67353D75"/>
    <w:rsid w:val="682F9224"/>
    <w:rsid w:val="68B23A12"/>
    <w:rsid w:val="690D94DD"/>
    <w:rsid w:val="6A059B68"/>
    <w:rsid w:val="6BE10762"/>
    <w:rsid w:val="6C2489D2"/>
    <w:rsid w:val="6C63C1C5"/>
    <w:rsid w:val="6C65AA0D"/>
    <w:rsid w:val="6D6395AF"/>
    <w:rsid w:val="6D952219"/>
    <w:rsid w:val="6DD6923B"/>
    <w:rsid w:val="718FF2DB"/>
    <w:rsid w:val="73D41475"/>
    <w:rsid w:val="74789638"/>
    <w:rsid w:val="76B958FA"/>
    <w:rsid w:val="77581196"/>
    <w:rsid w:val="7A2ED38C"/>
    <w:rsid w:val="7A9CE994"/>
    <w:rsid w:val="7AE175C7"/>
    <w:rsid w:val="7C31359A"/>
    <w:rsid w:val="7C7FCEFA"/>
    <w:rsid w:val="7DDC6997"/>
    <w:rsid w:val="7E206E62"/>
    <w:rsid w:val="7E354986"/>
    <w:rsid w:val="7EC96D16"/>
    <w:rsid w:val="7ECBE37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48DD73"/>
  <w15:docId w15:val="{02F7B43B-9E28-445E-AE98-E99D2BBE6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iPriority="0" w:qFormat="1"/>
    <w:lsdException w:name="heading 5"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42F"/>
    <w:rPr>
      <w:rFonts w:eastAsia="Times New Roman"/>
      <w:szCs w:val="24"/>
    </w:rPr>
  </w:style>
  <w:style w:type="paragraph" w:styleId="Overskrift1">
    <w:name w:val="heading 1"/>
    <w:aliases w:val="Chapter Headline,TF-Overskrift 1,1,Hovedblokk,Hovedblokk1,h1,new page/chapter,PLS 1,PLS 11,PLS 12,PLS 13,H1,11,12,H11,111,13,H12,112,14,H13,113,15,PLS 14,H14,114,16,PLS 15,H15,115,17,PLS 16,H16,116,18,PLS 17,H17,117,19,PLS 18,H18,Heading V"/>
    <w:basedOn w:val="Normal"/>
    <w:next w:val="Normal"/>
    <w:link w:val="Overskrift1Tegn"/>
    <w:autoRedefine/>
    <w:uiPriority w:val="99"/>
    <w:qFormat/>
    <w:rsid w:val="00676139"/>
    <w:pPr>
      <w:keepNext/>
      <w:keepLines/>
      <w:numPr>
        <w:numId w:val="7"/>
      </w:numPr>
      <w:spacing w:after="120"/>
      <w:outlineLvl w:val="0"/>
    </w:pPr>
    <w:rPr>
      <w:rFonts w:cs="Arial"/>
      <w:b/>
      <w:bCs/>
      <w:smallCaps/>
      <w:sz w:val="32"/>
      <w:szCs w:val="28"/>
    </w:rPr>
  </w:style>
  <w:style w:type="paragraph" w:styleId="Overskrift2">
    <w:name w:val="heading 2"/>
    <w:aliases w:val="Subhead A,h 3,Heading 2a,Numbered - 2,H2,Kapitel,Kapitel1,2,H21,21,H22,22,H23,23,h2,Header 2,l2,h21,Header 21,l21,h22,Header 22,l22,h23,Header 23,l23,h24,24,Header 24,l24,h25,Header 25,l25,h26,26,Header 26,l26,h27,27,Header 27,l27,DNV-H2,h"/>
    <w:basedOn w:val="Normal"/>
    <w:next w:val="Normal"/>
    <w:link w:val="Overskrift2Tegn"/>
    <w:autoRedefine/>
    <w:uiPriority w:val="99"/>
    <w:qFormat/>
    <w:rsid w:val="00D61C44"/>
    <w:pPr>
      <w:keepNext/>
      <w:numPr>
        <w:ilvl w:val="1"/>
        <w:numId w:val="7"/>
      </w:numPr>
      <w:spacing w:after="120"/>
      <w:outlineLvl w:val="1"/>
    </w:pPr>
    <w:rPr>
      <w:rFonts w:cs="Arial"/>
      <w:b/>
      <w:bCs/>
      <w:iCs/>
      <w:sz w:val="28"/>
      <w:szCs w:val="28"/>
    </w:rPr>
  </w:style>
  <w:style w:type="paragraph" w:styleId="Overskrift3">
    <w:name w:val="heading 3"/>
    <w:aliases w:val="H3,Level 1 - 1,(F11) Rubriklinje,TF-Overskrift 3,Underkap.,Underkap.1,Map,GD nivå 1.1,h3,3,3m,Head 3,1.2.3.,HHHeading,NormalHeading 3,Annotationen,SOP3,sub-sub,subsect,sub section header,31,sub-sub1,32,sub-sub2,311,sub-sub11,h31,h32,h33,33"/>
    <w:basedOn w:val="Normal"/>
    <w:next w:val="Normal"/>
    <w:link w:val="Overskrift3Tegn"/>
    <w:autoRedefine/>
    <w:uiPriority w:val="99"/>
    <w:qFormat/>
    <w:rsid w:val="0069615A"/>
    <w:pPr>
      <w:keepNext/>
      <w:numPr>
        <w:ilvl w:val="2"/>
        <w:numId w:val="7"/>
      </w:numPr>
      <w:spacing w:before="160" w:after="40"/>
      <w:outlineLvl w:val="2"/>
    </w:pPr>
    <w:rPr>
      <w:b/>
      <w:bCs/>
      <w:szCs w:val="22"/>
    </w:rPr>
  </w:style>
  <w:style w:type="paragraph" w:styleId="Overskrift4">
    <w:name w:val="heading 4"/>
    <w:aliases w:val="H4,Level 2 - a,(F12) Kursiv rubrik,Avsnitt,aktiviteter,TF-Overskrift 4,GD nivå 1.1.1,Head 4,Avsnitt1,Forutsetninger,h4,a) b) c),h4 sub sub heading,- Underrubrik -,4,aetat4,Do not use,alt+4,UnderUnderoverskrift"/>
    <w:basedOn w:val="Normal"/>
    <w:next w:val="Normal"/>
    <w:link w:val="Overskrift4Tegn"/>
    <w:autoRedefine/>
    <w:uiPriority w:val="99"/>
    <w:qFormat/>
    <w:rsid w:val="00A60CA8"/>
    <w:pPr>
      <w:keepNext/>
      <w:numPr>
        <w:ilvl w:val="3"/>
        <w:numId w:val="7"/>
      </w:numPr>
      <w:spacing w:before="240" w:after="60"/>
      <w:outlineLvl w:val="3"/>
    </w:pPr>
    <w:rPr>
      <w:b/>
      <w:bCs/>
      <w:noProof/>
      <w:szCs w:val="28"/>
    </w:rPr>
  </w:style>
  <w:style w:type="paragraph" w:styleId="Overskrift5">
    <w:name w:val="heading 5"/>
    <w:aliases w:val="Underavsnitt,GD nivå 1.1.1.1,Underavsnitt1,Do not use1,Do not use2"/>
    <w:basedOn w:val="Normal"/>
    <w:next w:val="Normal"/>
    <w:link w:val="Overskrift5Tegn"/>
    <w:autoRedefine/>
    <w:uiPriority w:val="99"/>
    <w:qFormat/>
    <w:rsid w:val="007B120F"/>
    <w:pPr>
      <w:numPr>
        <w:ilvl w:val="4"/>
        <w:numId w:val="7"/>
      </w:numPr>
      <w:spacing w:before="240" w:after="60"/>
      <w:outlineLvl w:val="4"/>
    </w:pPr>
    <w:rPr>
      <w:b/>
      <w:bCs/>
      <w:iCs/>
      <w:sz w:val="20"/>
      <w:szCs w:val="26"/>
    </w:rPr>
  </w:style>
  <w:style w:type="paragraph" w:styleId="Overskrift6">
    <w:name w:val="heading 6"/>
    <w:basedOn w:val="Normal"/>
    <w:next w:val="Normal"/>
    <w:link w:val="Overskrift6Tegn"/>
    <w:autoRedefine/>
    <w:uiPriority w:val="99"/>
    <w:qFormat/>
    <w:rsid w:val="00484C5C"/>
    <w:pPr>
      <w:numPr>
        <w:ilvl w:val="5"/>
        <w:numId w:val="7"/>
      </w:numPr>
      <w:spacing w:before="240" w:after="60"/>
      <w:outlineLvl w:val="5"/>
    </w:pPr>
    <w:rPr>
      <w:bCs/>
      <w:sz w:val="20"/>
      <w:szCs w:val="22"/>
    </w:rPr>
  </w:style>
  <w:style w:type="paragraph" w:styleId="Overskrift7">
    <w:name w:val="heading 7"/>
    <w:basedOn w:val="Normal"/>
    <w:next w:val="Normal"/>
    <w:link w:val="Overskrift7Tegn"/>
    <w:uiPriority w:val="99"/>
    <w:qFormat/>
    <w:rsid w:val="00043DB9"/>
    <w:pPr>
      <w:numPr>
        <w:ilvl w:val="6"/>
        <w:numId w:val="7"/>
      </w:numPr>
      <w:spacing w:before="240" w:after="60"/>
      <w:outlineLvl w:val="6"/>
    </w:pPr>
    <w:rPr>
      <w:b/>
      <w:sz w:val="20"/>
    </w:rPr>
  </w:style>
  <w:style w:type="paragraph" w:styleId="Overskrift8">
    <w:name w:val="heading 8"/>
    <w:aliases w:val="Legal Level 1.1.1.,段落２"/>
    <w:basedOn w:val="Normal"/>
    <w:next w:val="Normal"/>
    <w:link w:val="Overskrift8Tegn"/>
    <w:uiPriority w:val="99"/>
    <w:qFormat/>
    <w:rsid w:val="00E65704"/>
    <w:pPr>
      <w:numPr>
        <w:ilvl w:val="7"/>
        <w:numId w:val="7"/>
      </w:numPr>
      <w:spacing w:before="240" w:after="60"/>
      <w:outlineLvl w:val="7"/>
    </w:pPr>
    <w:rPr>
      <w:rFonts w:ascii="Calibri" w:hAnsi="Calibri"/>
      <w:i/>
      <w:iCs/>
      <w:sz w:val="24"/>
    </w:rPr>
  </w:style>
  <w:style w:type="paragraph" w:styleId="Overskrift9">
    <w:name w:val="heading 9"/>
    <w:aliases w:val="Overskrift x"/>
    <w:basedOn w:val="Normal"/>
    <w:next w:val="Normal"/>
    <w:link w:val="Overskrift9Tegn"/>
    <w:uiPriority w:val="99"/>
    <w:qFormat/>
    <w:rsid w:val="00E65704"/>
    <w:pPr>
      <w:numPr>
        <w:ilvl w:val="8"/>
        <w:numId w:val="7"/>
      </w:numPr>
      <w:spacing w:before="240" w:after="60"/>
      <w:outlineLvl w:val="8"/>
    </w:pPr>
    <w:rPr>
      <w:rFonts w:ascii="Cambria" w:hAnsi="Cambria"/>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Heading1Char">
    <w:name w:val="Heading 1 Char"/>
    <w:aliases w:val="Chapter Headline Char,TF-Overskrift 1 Char,1 Char,Hovedblokk Char,Hovedblokk1 Char,h1 Char,new page/chapter Char,PLS 1 Char,PLS 11 Char,PLS 12 Char,PLS 13 Char,H1 Char,11 Char,12 Char,H11 Char,111 Char,13 Char,H12 Char,112 Char,14 Char"/>
    <w:basedOn w:val="Standardskriftforavsnitt"/>
    <w:uiPriority w:val="99"/>
    <w:locked/>
    <w:rsid w:val="00691760"/>
    <w:rPr>
      <w:rFonts w:ascii="Cambria" w:hAnsi="Cambria" w:cs="Cambria"/>
      <w:b/>
      <w:bCs/>
      <w:kern w:val="32"/>
      <w:sz w:val="32"/>
      <w:szCs w:val="32"/>
    </w:rPr>
  </w:style>
  <w:style w:type="character" w:customStyle="1" w:styleId="Overskrift2Tegn">
    <w:name w:val="Overskrift 2 Tegn"/>
    <w:aliases w:val="Subhead A Tegn1,h 3 Tegn1,Heading 2a Tegn1,Numbered - 2 Tegn1,H2 Tegn1,Kapitel Tegn1,Kapitel1 Tegn1,2 Tegn1,H21 Tegn1,21 Tegn1,H22 Tegn1,22 Tegn1,H23 Tegn1,23 Tegn1,h2 Tegn1,Header 2 Tegn1,l2 Tegn1,h21 Tegn1,Header 21 Tegn1,l21 Tegn1"/>
    <w:basedOn w:val="Standardskriftforavsnitt"/>
    <w:link w:val="Overskrift2"/>
    <w:uiPriority w:val="99"/>
    <w:locked/>
    <w:rsid w:val="00D61C44"/>
    <w:rPr>
      <w:rFonts w:eastAsia="Times New Roman" w:cs="Arial"/>
      <w:b/>
      <w:bCs/>
      <w:iCs/>
      <w:sz w:val="28"/>
      <w:szCs w:val="28"/>
    </w:rPr>
  </w:style>
  <w:style w:type="character" w:customStyle="1" w:styleId="Overskrift3Tegn">
    <w:name w:val="Overskrift 3 Tegn"/>
    <w:aliases w:val="H3 Tegn1,Level 1 - 1 Tegn1,(F11) Rubriklinje Tegn1,TF-Overskrift 3 Tegn1,Underkap. Tegn1,Underkap.1 Tegn1,Map Tegn1,GD nivå 1.1 Tegn1,h3 Tegn1,3 Tegn1,3m Tegn1,Head 3 Tegn1,1.2.3. Tegn1,HHHeading Tegn1,NormalHeading 3 Tegn1,SOP3 Tegn1"/>
    <w:basedOn w:val="Standardskriftforavsnitt"/>
    <w:link w:val="Overskrift3"/>
    <w:uiPriority w:val="99"/>
    <w:locked/>
    <w:rsid w:val="0069615A"/>
    <w:rPr>
      <w:rFonts w:eastAsia="Times New Roman"/>
      <w:b/>
      <w:bCs/>
    </w:rPr>
  </w:style>
  <w:style w:type="character" w:customStyle="1" w:styleId="Overskrift4Tegn">
    <w:name w:val="Overskrift 4 Tegn"/>
    <w:aliases w:val="H4 Tegn1,Level 2 - a Tegn1,(F12) Kursiv rubrik Tegn1,Avsnitt Tegn1,aktiviteter Tegn1,TF-Overskrift 4 Tegn1,GD nivå 1.1.1 Tegn1,Head 4 Tegn1,Avsnitt1 Tegn1,Forutsetninger Tegn1,h4 Tegn1,a) b) c) Tegn1,h4 sub sub heading Tegn1,4 Tegn1"/>
    <w:basedOn w:val="Standardskriftforavsnitt"/>
    <w:link w:val="Overskrift4"/>
    <w:uiPriority w:val="99"/>
    <w:locked/>
    <w:rsid w:val="00A60CA8"/>
    <w:rPr>
      <w:rFonts w:eastAsia="Times New Roman"/>
      <w:b/>
      <w:bCs/>
      <w:noProof/>
      <w:szCs w:val="28"/>
    </w:rPr>
  </w:style>
  <w:style w:type="character" w:customStyle="1" w:styleId="Overskrift5Tegn">
    <w:name w:val="Overskrift 5 Tegn"/>
    <w:aliases w:val="Underavsnitt Tegn1,GD nivå 1.1.1.1 Tegn,Underavsnitt1 Tegn,Do not use1 Tegn,Do not use2 Tegn"/>
    <w:basedOn w:val="Standardskriftforavsnitt"/>
    <w:link w:val="Overskrift5"/>
    <w:uiPriority w:val="99"/>
    <w:locked/>
    <w:rsid w:val="007B120F"/>
    <w:rPr>
      <w:rFonts w:eastAsia="Times New Roman"/>
      <w:b/>
      <w:bCs/>
      <w:iCs/>
      <w:sz w:val="20"/>
      <w:szCs w:val="26"/>
    </w:rPr>
  </w:style>
  <w:style w:type="character" w:customStyle="1" w:styleId="Overskrift6Tegn">
    <w:name w:val="Overskrift 6 Tegn"/>
    <w:basedOn w:val="Standardskriftforavsnitt"/>
    <w:link w:val="Overskrift6"/>
    <w:uiPriority w:val="99"/>
    <w:locked/>
    <w:rsid w:val="00484C5C"/>
    <w:rPr>
      <w:rFonts w:eastAsia="Times New Roman"/>
      <w:bCs/>
      <w:sz w:val="20"/>
    </w:rPr>
  </w:style>
  <w:style w:type="character" w:customStyle="1" w:styleId="Overskrift7Tegn">
    <w:name w:val="Overskrift 7 Tegn"/>
    <w:basedOn w:val="Standardskriftforavsnitt"/>
    <w:link w:val="Overskrift7"/>
    <w:uiPriority w:val="99"/>
    <w:locked/>
    <w:rsid w:val="00043DB9"/>
    <w:rPr>
      <w:rFonts w:eastAsia="Times New Roman"/>
      <w:b/>
      <w:sz w:val="20"/>
      <w:szCs w:val="24"/>
    </w:rPr>
  </w:style>
  <w:style w:type="character" w:customStyle="1" w:styleId="Overskrift8Tegn">
    <w:name w:val="Overskrift 8 Tegn"/>
    <w:aliases w:val="Legal Level 1.1.1. Tegn,段落２ Tegn"/>
    <w:basedOn w:val="Standardskriftforavsnitt"/>
    <w:link w:val="Overskrift8"/>
    <w:uiPriority w:val="99"/>
    <w:locked/>
    <w:rsid w:val="00E65704"/>
    <w:rPr>
      <w:rFonts w:ascii="Calibri" w:eastAsia="Times New Roman" w:hAnsi="Calibri"/>
      <w:i/>
      <w:iCs/>
      <w:sz w:val="24"/>
      <w:szCs w:val="24"/>
    </w:rPr>
  </w:style>
  <w:style w:type="character" w:customStyle="1" w:styleId="Overskrift9Tegn">
    <w:name w:val="Overskrift 9 Tegn"/>
    <w:aliases w:val="Overskrift x Tegn"/>
    <w:basedOn w:val="Standardskriftforavsnitt"/>
    <w:link w:val="Overskrift9"/>
    <w:uiPriority w:val="99"/>
    <w:locked/>
    <w:rsid w:val="00E65704"/>
    <w:rPr>
      <w:rFonts w:ascii="Cambria" w:eastAsia="Times New Roman" w:hAnsi="Cambria"/>
    </w:rPr>
  </w:style>
  <w:style w:type="paragraph" w:styleId="Ingenmellomrom">
    <w:name w:val="No Spacing"/>
    <w:uiPriority w:val="99"/>
    <w:qFormat/>
    <w:rsid w:val="002D5CAC"/>
    <w:rPr>
      <w:rFonts w:eastAsia="Times New Roman"/>
      <w:b/>
      <w:sz w:val="24"/>
      <w:szCs w:val="24"/>
    </w:rPr>
  </w:style>
  <w:style w:type="paragraph" w:styleId="Listeavsnitt">
    <w:name w:val="List Paragraph"/>
    <w:aliases w:val="EG Bullet 1"/>
    <w:basedOn w:val="Normal"/>
    <w:link w:val="ListeavsnittTegn"/>
    <w:uiPriority w:val="34"/>
    <w:qFormat/>
    <w:rsid w:val="00DC315B"/>
    <w:pPr>
      <w:ind w:left="720"/>
      <w:contextualSpacing/>
    </w:pPr>
  </w:style>
  <w:style w:type="character" w:customStyle="1" w:styleId="Overskrift1Tegn">
    <w:name w:val="Overskrift 1 Tegn"/>
    <w:aliases w:val="Chapter Headline Tegn1,TF-Overskrift 1 Tegn1,1 Tegn1,Hovedblokk Tegn1,Hovedblokk1 Tegn1,h1 Tegn1,new page/chapter Tegn1,PLS 1 Tegn1,PLS 11 Tegn1,PLS 12 Tegn1,PLS 13 Tegn1,H1 Tegn1,11 Tegn1,12 Tegn1,H11 Tegn1,111 Tegn1,13 Tegn1,14 Tegn1"/>
    <w:basedOn w:val="Standardskriftforavsnitt"/>
    <w:link w:val="Overskrift1"/>
    <w:uiPriority w:val="99"/>
    <w:locked/>
    <w:rsid w:val="00676139"/>
    <w:rPr>
      <w:rFonts w:eastAsia="Times New Roman" w:cs="Arial"/>
      <w:b/>
      <w:bCs/>
      <w:smallCaps/>
      <w:sz w:val="32"/>
      <w:szCs w:val="28"/>
    </w:rPr>
  </w:style>
  <w:style w:type="table" w:styleId="Tabellrutenett">
    <w:name w:val="Table Grid"/>
    <w:basedOn w:val="Vanligtabell"/>
    <w:uiPriority w:val="99"/>
    <w:rsid w:val="00635B62"/>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basedOn w:val="Standardskriftforavsnitt"/>
    <w:uiPriority w:val="99"/>
    <w:rsid w:val="00023D62"/>
    <w:rPr>
      <w:rFonts w:cs="Times New Roman"/>
      <w:sz w:val="16"/>
      <w:szCs w:val="16"/>
    </w:rPr>
  </w:style>
  <w:style w:type="paragraph" w:styleId="Merknadstekst">
    <w:name w:val="annotation text"/>
    <w:basedOn w:val="Normal"/>
    <w:link w:val="MerknadstekstTegn"/>
    <w:rsid w:val="00023D62"/>
    <w:rPr>
      <w:sz w:val="20"/>
      <w:szCs w:val="20"/>
    </w:rPr>
  </w:style>
  <w:style w:type="character" w:customStyle="1" w:styleId="MerknadstekstTegn">
    <w:name w:val="Merknadstekst Tegn"/>
    <w:basedOn w:val="Standardskriftforavsnitt"/>
    <w:link w:val="Merknadstekst"/>
    <w:locked/>
    <w:rsid w:val="00023D62"/>
    <w:rPr>
      <w:rFonts w:ascii="Arial" w:hAnsi="Arial" w:cs="Times New Roman"/>
      <w:sz w:val="20"/>
      <w:szCs w:val="20"/>
      <w:lang w:eastAsia="nb-NO"/>
    </w:rPr>
  </w:style>
  <w:style w:type="paragraph" w:styleId="Kommentaremne">
    <w:name w:val="annotation subject"/>
    <w:basedOn w:val="Merknadstekst"/>
    <w:next w:val="Merknadstekst"/>
    <w:link w:val="KommentaremneTegn"/>
    <w:uiPriority w:val="99"/>
    <w:semiHidden/>
    <w:rsid w:val="00023D62"/>
    <w:rPr>
      <w:b/>
      <w:bCs/>
    </w:rPr>
  </w:style>
  <w:style w:type="character" w:customStyle="1" w:styleId="KommentaremneTegn">
    <w:name w:val="Kommentaremne Tegn"/>
    <w:basedOn w:val="MerknadstekstTegn"/>
    <w:link w:val="Kommentaremne"/>
    <w:uiPriority w:val="99"/>
    <w:semiHidden/>
    <w:locked/>
    <w:rsid w:val="00023D62"/>
    <w:rPr>
      <w:rFonts w:ascii="Arial" w:hAnsi="Arial" w:cs="Times New Roman"/>
      <w:b/>
      <w:bCs/>
      <w:sz w:val="20"/>
      <w:szCs w:val="20"/>
      <w:lang w:eastAsia="nb-NO"/>
    </w:rPr>
  </w:style>
  <w:style w:type="paragraph" w:styleId="Bobletekst">
    <w:name w:val="Balloon Text"/>
    <w:basedOn w:val="Normal"/>
    <w:link w:val="BobletekstTegn"/>
    <w:uiPriority w:val="99"/>
    <w:semiHidden/>
    <w:rsid w:val="00023D62"/>
    <w:rPr>
      <w:rFonts w:ascii="Tahoma" w:hAnsi="Tahoma" w:cs="Tahoma"/>
      <w:sz w:val="16"/>
      <w:szCs w:val="16"/>
    </w:rPr>
  </w:style>
  <w:style w:type="character" w:customStyle="1" w:styleId="BobletekstTegn">
    <w:name w:val="Bobletekst Tegn"/>
    <w:basedOn w:val="Standardskriftforavsnitt"/>
    <w:link w:val="Bobletekst"/>
    <w:uiPriority w:val="99"/>
    <w:semiHidden/>
    <w:locked/>
    <w:rsid w:val="00023D62"/>
    <w:rPr>
      <w:rFonts w:ascii="Tahoma" w:hAnsi="Tahoma" w:cs="Tahoma"/>
      <w:sz w:val="16"/>
      <w:szCs w:val="16"/>
      <w:lang w:eastAsia="nb-NO"/>
    </w:rPr>
  </w:style>
  <w:style w:type="paragraph" w:customStyle="1" w:styleId="kule1">
    <w:name w:val="kule 1"/>
    <w:basedOn w:val="Normal"/>
    <w:uiPriority w:val="99"/>
    <w:rsid w:val="00041B40"/>
    <w:pPr>
      <w:widowControl w:val="0"/>
      <w:numPr>
        <w:numId w:val="1"/>
      </w:numPr>
      <w:autoSpaceDE w:val="0"/>
      <w:autoSpaceDN w:val="0"/>
      <w:adjustRightInd w:val="0"/>
      <w:spacing w:after="60"/>
    </w:pPr>
    <w:rPr>
      <w:rFonts w:cs="Arial"/>
      <w:szCs w:val="22"/>
    </w:rPr>
  </w:style>
  <w:style w:type="paragraph" w:styleId="Topptekst">
    <w:name w:val="header"/>
    <w:basedOn w:val="Normal"/>
    <w:link w:val="TopptekstTegn"/>
    <w:uiPriority w:val="99"/>
    <w:semiHidden/>
    <w:rsid w:val="00FA2605"/>
    <w:pPr>
      <w:tabs>
        <w:tab w:val="center" w:pos="4536"/>
        <w:tab w:val="right" w:pos="9072"/>
      </w:tabs>
    </w:pPr>
  </w:style>
  <w:style w:type="character" w:customStyle="1" w:styleId="TopptekstTegn">
    <w:name w:val="Topptekst Tegn"/>
    <w:basedOn w:val="Standardskriftforavsnitt"/>
    <w:link w:val="Topptekst"/>
    <w:uiPriority w:val="99"/>
    <w:semiHidden/>
    <w:locked/>
    <w:rsid w:val="00FA2605"/>
    <w:rPr>
      <w:rFonts w:eastAsia="Times New Roman" w:cs="Times New Roman"/>
      <w:lang w:eastAsia="nb-NO"/>
    </w:rPr>
  </w:style>
  <w:style w:type="paragraph" w:styleId="Bunntekst">
    <w:name w:val="footer"/>
    <w:basedOn w:val="Normal"/>
    <w:link w:val="BunntekstTegn"/>
    <w:uiPriority w:val="99"/>
    <w:rsid w:val="00FA2605"/>
    <w:pPr>
      <w:tabs>
        <w:tab w:val="center" w:pos="4536"/>
        <w:tab w:val="right" w:pos="9072"/>
      </w:tabs>
    </w:pPr>
  </w:style>
  <w:style w:type="character" w:customStyle="1" w:styleId="BunntekstTegn">
    <w:name w:val="Bunntekst Tegn"/>
    <w:basedOn w:val="Standardskriftforavsnitt"/>
    <w:link w:val="Bunntekst"/>
    <w:uiPriority w:val="99"/>
    <w:locked/>
    <w:rsid w:val="00FA2605"/>
    <w:rPr>
      <w:rFonts w:eastAsia="Times New Roman" w:cs="Times New Roman"/>
      <w:lang w:eastAsia="nb-NO"/>
    </w:rPr>
  </w:style>
  <w:style w:type="paragraph" w:styleId="Nummerertliste">
    <w:name w:val="List Number"/>
    <w:basedOn w:val="Normal"/>
    <w:link w:val="NummerertlisteTegn"/>
    <w:uiPriority w:val="99"/>
    <w:rsid w:val="00F33BC8"/>
    <w:pPr>
      <w:numPr>
        <w:numId w:val="2"/>
      </w:numPr>
    </w:pPr>
  </w:style>
  <w:style w:type="paragraph" w:styleId="Nummerertliste2">
    <w:name w:val="List Number 2"/>
    <w:basedOn w:val="Normal"/>
    <w:uiPriority w:val="99"/>
    <w:rsid w:val="00F33BC8"/>
    <w:pPr>
      <w:tabs>
        <w:tab w:val="num" w:pos="643"/>
      </w:tabs>
      <w:ind w:left="643" w:hanging="360"/>
    </w:pPr>
  </w:style>
  <w:style w:type="paragraph" w:styleId="Brdtekst2">
    <w:name w:val="Body Text 2"/>
    <w:basedOn w:val="Normal"/>
    <w:link w:val="Brdtekst2Tegn"/>
    <w:uiPriority w:val="99"/>
    <w:rsid w:val="00020693"/>
    <w:pPr>
      <w:spacing w:after="120" w:line="480" w:lineRule="auto"/>
    </w:pPr>
  </w:style>
  <w:style w:type="character" w:customStyle="1" w:styleId="Brdtekst2Tegn">
    <w:name w:val="Brødtekst 2 Tegn"/>
    <w:basedOn w:val="Standardskriftforavsnitt"/>
    <w:link w:val="Brdtekst2"/>
    <w:uiPriority w:val="99"/>
    <w:locked/>
    <w:rsid w:val="00020693"/>
    <w:rPr>
      <w:rFonts w:ascii="Arial" w:hAnsi="Arial" w:cs="Times New Roman"/>
      <w:sz w:val="24"/>
      <w:szCs w:val="24"/>
      <w:lang w:val="nb-NO" w:eastAsia="nb-NO" w:bidi="ar-SA"/>
    </w:rPr>
  </w:style>
  <w:style w:type="paragraph" w:styleId="Brdtekst">
    <w:name w:val="Body Text"/>
    <w:aliases w:val="GD,DNV-Body,Bodytext,AvtalBrödtext,ändrad,AvtalBrodtext,andrad"/>
    <w:basedOn w:val="Normal"/>
    <w:link w:val="BrdtekstTegn"/>
    <w:uiPriority w:val="99"/>
    <w:rsid w:val="00020693"/>
    <w:pPr>
      <w:spacing w:after="120"/>
    </w:pPr>
  </w:style>
  <w:style w:type="character" w:customStyle="1" w:styleId="BrdtekstTegn">
    <w:name w:val="Brødtekst Tegn"/>
    <w:aliases w:val="GD Tegn,DNV-Body Tegn,Bodytext Tegn,AvtalBrödtext Tegn,ändrad Tegn,AvtalBrodtext Tegn,andrad Tegn"/>
    <w:basedOn w:val="Standardskriftforavsnitt"/>
    <w:link w:val="Brdtekst"/>
    <w:uiPriority w:val="99"/>
    <w:locked/>
    <w:rsid w:val="00020693"/>
    <w:rPr>
      <w:rFonts w:ascii="Arial" w:hAnsi="Arial" w:cs="Times New Roman"/>
      <w:sz w:val="24"/>
      <w:szCs w:val="24"/>
      <w:lang w:val="nb-NO" w:eastAsia="nb-NO" w:bidi="ar-SA"/>
    </w:rPr>
  </w:style>
  <w:style w:type="paragraph" w:styleId="INNH1">
    <w:name w:val="toc 1"/>
    <w:basedOn w:val="Normal"/>
    <w:next w:val="Normal"/>
    <w:autoRedefine/>
    <w:uiPriority w:val="39"/>
    <w:rsid w:val="005C635B"/>
    <w:pPr>
      <w:tabs>
        <w:tab w:val="left" w:pos="440"/>
        <w:tab w:val="right" w:leader="dot" w:pos="9061"/>
      </w:tabs>
    </w:pPr>
  </w:style>
  <w:style w:type="paragraph" w:styleId="INNH2">
    <w:name w:val="toc 2"/>
    <w:basedOn w:val="Normal"/>
    <w:next w:val="Normal"/>
    <w:autoRedefine/>
    <w:uiPriority w:val="39"/>
    <w:rsid w:val="00BA05BB"/>
    <w:pPr>
      <w:tabs>
        <w:tab w:val="left" w:pos="880"/>
        <w:tab w:val="right" w:leader="dot" w:pos="9061"/>
      </w:tabs>
      <w:ind w:left="220"/>
    </w:pPr>
  </w:style>
  <w:style w:type="paragraph" w:styleId="INNH3">
    <w:name w:val="toc 3"/>
    <w:basedOn w:val="Normal"/>
    <w:next w:val="Normal"/>
    <w:autoRedefine/>
    <w:uiPriority w:val="39"/>
    <w:rsid w:val="00020693"/>
    <w:pPr>
      <w:ind w:left="440"/>
    </w:pPr>
  </w:style>
  <w:style w:type="paragraph" w:styleId="INNH4">
    <w:name w:val="toc 4"/>
    <w:basedOn w:val="Normal"/>
    <w:next w:val="Normal"/>
    <w:autoRedefine/>
    <w:uiPriority w:val="39"/>
    <w:rsid w:val="00E71FB8"/>
    <w:pPr>
      <w:tabs>
        <w:tab w:val="left" w:pos="1760"/>
        <w:tab w:val="right" w:leader="dot" w:pos="9061"/>
      </w:tabs>
      <w:ind w:left="660"/>
    </w:pPr>
  </w:style>
  <w:style w:type="paragraph" w:styleId="INNH5">
    <w:name w:val="toc 5"/>
    <w:basedOn w:val="Normal"/>
    <w:next w:val="Normal"/>
    <w:autoRedefine/>
    <w:uiPriority w:val="39"/>
    <w:rsid w:val="00E71FB8"/>
    <w:pPr>
      <w:tabs>
        <w:tab w:val="left" w:pos="2201"/>
        <w:tab w:val="right" w:leader="dot" w:pos="9061"/>
      </w:tabs>
      <w:ind w:left="880"/>
    </w:pPr>
  </w:style>
  <w:style w:type="paragraph" w:styleId="INNH6">
    <w:name w:val="toc 6"/>
    <w:basedOn w:val="Normal"/>
    <w:next w:val="Normal"/>
    <w:autoRedefine/>
    <w:uiPriority w:val="39"/>
    <w:rsid w:val="003B709D"/>
    <w:pPr>
      <w:tabs>
        <w:tab w:val="left" w:pos="2727"/>
        <w:tab w:val="right" w:leader="dot" w:pos="9061"/>
      </w:tabs>
      <w:ind w:left="1100"/>
    </w:pPr>
  </w:style>
  <w:style w:type="paragraph" w:styleId="INNH7">
    <w:name w:val="toc 7"/>
    <w:basedOn w:val="Normal"/>
    <w:next w:val="Normal"/>
    <w:autoRedefine/>
    <w:uiPriority w:val="39"/>
    <w:rsid w:val="003B709D"/>
    <w:pPr>
      <w:tabs>
        <w:tab w:val="left" w:pos="3253"/>
        <w:tab w:val="right" w:leader="dot" w:pos="9061"/>
      </w:tabs>
      <w:ind w:left="1320"/>
    </w:pPr>
  </w:style>
  <w:style w:type="character" w:customStyle="1" w:styleId="NummerertlisteTegn">
    <w:name w:val="Nummerert liste Tegn"/>
    <w:basedOn w:val="Standardskriftforavsnitt"/>
    <w:link w:val="Nummerertliste"/>
    <w:uiPriority w:val="99"/>
    <w:locked/>
    <w:rsid w:val="00211C19"/>
    <w:rPr>
      <w:rFonts w:eastAsia="Times New Roman"/>
      <w:szCs w:val="24"/>
    </w:rPr>
  </w:style>
  <w:style w:type="paragraph" w:customStyle="1" w:styleId="Avtaletekst1">
    <w:name w:val="Avtaletekst 1"/>
    <w:basedOn w:val="Nummerertliste"/>
    <w:autoRedefine/>
    <w:uiPriority w:val="99"/>
    <w:rsid w:val="000B605C"/>
    <w:rPr>
      <w:rFonts w:cs="Arial"/>
      <w:b/>
      <w:sz w:val="32"/>
      <w:szCs w:val="22"/>
    </w:rPr>
  </w:style>
  <w:style w:type="paragraph" w:customStyle="1" w:styleId="Avtaletekst2">
    <w:name w:val="Avtaletekst 2"/>
    <w:basedOn w:val="Nummerertliste2"/>
    <w:autoRedefine/>
    <w:uiPriority w:val="99"/>
    <w:rsid w:val="0097509F"/>
    <w:pPr>
      <w:tabs>
        <w:tab w:val="clear" w:pos="643"/>
        <w:tab w:val="left" w:pos="357"/>
      </w:tabs>
      <w:ind w:left="0" w:firstLine="0"/>
    </w:pPr>
    <w:rPr>
      <w:rFonts w:cs="Arial"/>
      <w:sz w:val="28"/>
      <w:szCs w:val="22"/>
    </w:rPr>
  </w:style>
  <w:style w:type="paragraph" w:customStyle="1" w:styleId="Avtaletekst3">
    <w:name w:val="Avtaletekst 3"/>
    <w:basedOn w:val="Nummerertliste3"/>
    <w:autoRedefine/>
    <w:uiPriority w:val="99"/>
    <w:rsid w:val="0097509F"/>
    <w:pPr>
      <w:tabs>
        <w:tab w:val="clear" w:pos="926"/>
        <w:tab w:val="left" w:pos="357"/>
      </w:tabs>
      <w:ind w:left="0" w:firstLine="0"/>
    </w:pPr>
    <w:rPr>
      <w:rFonts w:cs="Arial"/>
      <w:b/>
      <w:sz w:val="24"/>
      <w:szCs w:val="22"/>
    </w:rPr>
  </w:style>
  <w:style w:type="paragraph" w:customStyle="1" w:styleId="Avtaletekst4">
    <w:name w:val="Avtaletekst 4"/>
    <w:basedOn w:val="Nummerertliste4"/>
    <w:autoRedefine/>
    <w:uiPriority w:val="99"/>
    <w:rsid w:val="0097509F"/>
    <w:pPr>
      <w:tabs>
        <w:tab w:val="clear" w:pos="1209"/>
        <w:tab w:val="left" w:pos="357"/>
      </w:tabs>
      <w:ind w:left="0" w:firstLine="0"/>
    </w:pPr>
    <w:rPr>
      <w:rFonts w:cs="Arial"/>
      <w:szCs w:val="22"/>
      <w:u w:val="single"/>
    </w:rPr>
  </w:style>
  <w:style w:type="paragraph" w:styleId="Nummerertliste3">
    <w:name w:val="List Number 3"/>
    <w:basedOn w:val="Normal"/>
    <w:uiPriority w:val="99"/>
    <w:rsid w:val="000B605C"/>
    <w:pPr>
      <w:tabs>
        <w:tab w:val="num" w:pos="926"/>
      </w:tabs>
      <w:ind w:left="926" w:hanging="360"/>
    </w:pPr>
  </w:style>
  <w:style w:type="character" w:styleId="Hyperkobling">
    <w:name w:val="Hyperlink"/>
    <w:basedOn w:val="Standardskriftforavsnitt"/>
    <w:uiPriority w:val="99"/>
    <w:rsid w:val="00A01FED"/>
    <w:rPr>
      <w:rFonts w:cs="Times New Roman"/>
      <w:color w:val="0000FF"/>
      <w:u w:val="single"/>
    </w:rPr>
  </w:style>
  <w:style w:type="paragraph" w:styleId="Nummerertliste4">
    <w:name w:val="List Number 4"/>
    <w:basedOn w:val="Normal"/>
    <w:uiPriority w:val="99"/>
    <w:rsid w:val="000B605C"/>
    <w:pPr>
      <w:tabs>
        <w:tab w:val="num" w:pos="1209"/>
      </w:tabs>
      <w:ind w:left="1209" w:hanging="360"/>
    </w:pPr>
  </w:style>
  <w:style w:type="paragraph" w:styleId="Overskriftforinnholdsfortegnelse">
    <w:name w:val="TOC Heading"/>
    <w:basedOn w:val="Overskrift1"/>
    <w:next w:val="Normal"/>
    <w:uiPriority w:val="99"/>
    <w:qFormat/>
    <w:rsid w:val="00E71FB8"/>
    <w:pPr>
      <w:numPr>
        <w:numId w:val="5"/>
      </w:numPr>
      <w:spacing w:before="480" w:after="0" w:line="276" w:lineRule="auto"/>
      <w:ind w:left="0" w:firstLine="0"/>
      <w:outlineLvl w:val="9"/>
    </w:pPr>
    <w:rPr>
      <w:rFonts w:ascii="Cambria" w:hAnsi="Cambria"/>
      <w:color w:val="365F91"/>
      <w:sz w:val="28"/>
      <w:lang w:eastAsia="en-US"/>
    </w:rPr>
  </w:style>
  <w:style w:type="character" w:customStyle="1" w:styleId="MerknadstekstTegn1">
    <w:name w:val="Merknadstekst Tegn1"/>
    <w:basedOn w:val="Standardskriftforavsnitt"/>
    <w:uiPriority w:val="99"/>
    <w:locked/>
    <w:rsid w:val="00807219"/>
    <w:rPr>
      <w:rFonts w:ascii="Arial" w:hAnsi="Arial" w:cs="Times New Roman"/>
      <w:sz w:val="20"/>
      <w:szCs w:val="20"/>
      <w:lang w:eastAsia="nb-NO"/>
    </w:rPr>
  </w:style>
  <w:style w:type="paragraph" w:styleId="Dokumentkart">
    <w:name w:val="Document Map"/>
    <w:basedOn w:val="Normal"/>
    <w:link w:val="DokumentkartTegn"/>
    <w:uiPriority w:val="99"/>
    <w:semiHidden/>
    <w:locked/>
    <w:rsid w:val="00807219"/>
    <w:pPr>
      <w:shd w:val="clear" w:color="auto" w:fill="000080"/>
    </w:pPr>
    <w:rPr>
      <w:rFonts w:ascii="Tahoma" w:eastAsia="Calibri" w:hAnsi="Tahoma" w:cs="Tahoma"/>
      <w:sz w:val="20"/>
      <w:szCs w:val="20"/>
    </w:rPr>
  </w:style>
  <w:style w:type="character" w:customStyle="1" w:styleId="DokumentkartTegn">
    <w:name w:val="Dokumentkart Tegn"/>
    <w:basedOn w:val="Standardskriftforavsnitt"/>
    <w:link w:val="Dokumentkart"/>
    <w:uiPriority w:val="99"/>
    <w:semiHidden/>
    <w:locked/>
    <w:rsid w:val="00807219"/>
    <w:rPr>
      <w:rFonts w:ascii="Tahoma" w:hAnsi="Tahoma" w:cs="Tahoma"/>
      <w:sz w:val="20"/>
      <w:szCs w:val="20"/>
      <w:shd w:val="clear" w:color="auto" w:fill="000080"/>
    </w:rPr>
  </w:style>
  <w:style w:type="character" w:customStyle="1" w:styleId="BodyTextChar1">
    <w:name w:val="Body Text Char1"/>
    <w:aliases w:val="GD Char1,DNV-Body Char1,Bodytext Char1,AvtalBrödtext Char1,ändrad Char1,AvtalBrodtext Char1,andrad Char1"/>
    <w:basedOn w:val="Standardskriftforavsnitt"/>
    <w:uiPriority w:val="99"/>
    <w:locked/>
    <w:rsid w:val="00807219"/>
    <w:rPr>
      <w:rFonts w:ascii="Arial" w:hAnsi="Arial" w:cs="Times New Roman"/>
      <w:sz w:val="24"/>
      <w:szCs w:val="24"/>
      <w:lang w:val="nb-NO" w:eastAsia="nb-NO" w:bidi="ar-SA"/>
    </w:rPr>
  </w:style>
  <w:style w:type="character" w:customStyle="1" w:styleId="TegnTegn9">
    <w:name w:val="Tegn Tegn9"/>
    <w:basedOn w:val="Standardskriftforavsnitt"/>
    <w:uiPriority w:val="99"/>
    <w:rsid w:val="00807219"/>
    <w:rPr>
      <w:rFonts w:ascii="Times New Roman" w:hAnsi="Times New Roman" w:cs="Times New Roman"/>
      <w:sz w:val="20"/>
      <w:szCs w:val="20"/>
      <w:lang w:eastAsia="nb-NO"/>
    </w:rPr>
  </w:style>
  <w:style w:type="character" w:customStyle="1" w:styleId="TegnTegn8">
    <w:name w:val="Tegn Tegn8"/>
    <w:basedOn w:val="Standardskriftforavsnitt"/>
    <w:uiPriority w:val="99"/>
    <w:rsid w:val="00807219"/>
    <w:rPr>
      <w:rFonts w:ascii="Times New Roman" w:hAnsi="Times New Roman" w:cs="Times New Roman"/>
      <w:sz w:val="20"/>
      <w:szCs w:val="20"/>
      <w:lang w:eastAsia="nb-NO"/>
    </w:rPr>
  </w:style>
  <w:style w:type="character" w:customStyle="1" w:styleId="TegnTegn7">
    <w:name w:val="Tegn Tegn7"/>
    <w:basedOn w:val="Standardskriftforavsnitt"/>
    <w:uiPriority w:val="99"/>
    <w:semiHidden/>
    <w:rsid w:val="00807219"/>
    <w:rPr>
      <w:rFonts w:ascii="Tahoma" w:hAnsi="Tahoma" w:cs="Tahoma"/>
      <w:sz w:val="16"/>
      <w:szCs w:val="16"/>
    </w:rPr>
  </w:style>
  <w:style w:type="character" w:styleId="Sidetall">
    <w:name w:val="page number"/>
    <w:basedOn w:val="Standardskriftforavsnitt"/>
    <w:uiPriority w:val="99"/>
    <w:locked/>
    <w:rsid w:val="00807219"/>
    <w:rPr>
      <w:rFonts w:cs="Times New Roman"/>
    </w:rPr>
  </w:style>
  <w:style w:type="character" w:customStyle="1" w:styleId="Plassholdertekst1">
    <w:name w:val="Plassholdertekst1"/>
    <w:basedOn w:val="Standardskriftforavsnitt"/>
    <w:uiPriority w:val="99"/>
    <w:semiHidden/>
    <w:rsid w:val="00807219"/>
    <w:rPr>
      <w:rFonts w:cs="Times New Roman"/>
      <w:color w:val="808080"/>
    </w:rPr>
  </w:style>
  <w:style w:type="character" w:customStyle="1" w:styleId="ChapterHeadlineTegn">
    <w:name w:val="Chapter Headline Tegn"/>
    <w:aliases w:val="TF-Overskrift 1 Tegn,1 Tegn,Hovedblokk Tegn,Hovedblokk1 Tegn,h1 Tegn,new page/chapter Tegn,PLS 1 Tegn,PLS 11 Tegn,PLS 12 Tegn,PLS 13 Tegn,H1 Tegn,11 Tegn,12 Tegn,H11 Tegn,111 Tegn,13 Tegn,H12 Tegn,112 Tegn,14 Tegn,H13 Tegn,113 Teg"/>
    <w:basedOn w:val="Standardskriftforavsnitt"/>
    <w:uiPriority w:val="99"/>
    <w:rsid w:val="00807219"/>
    <w:rPr>
      <w:rFonts w:ascii="Calibri" w:hAnsi="Calibri" w:cs="Times New Roman"/>
      <w:b/>
      <w:bCs/>
      <w:caps/>
      <w:kern w:val="32"/>
      <w:sz w:val="32"/>
      <w:szCs w:val="32"/>
      <w:lang w:val="nb-NO" w:eastAsia="en-US"/>
    </w:rPr>
  </w:style>
  <w:style w:type="character" w:customStyle="1" w:styleId="SubheadATegn">
    <w:name w:val="Subhead A Tegn"/>
    <w:aliases w:val="h 3 Tegn,Heading 2a Tegn,Numbered - 2 Tegn,H2 Tegn,Kapitel Tegn,Kapitel1 Tegn,2 Tegn,H21 Tegn,21 Tegn,H22 Tegn,22 Tegn,H23 Tegn,23 Tegn,h2 Tegn,Header 2 Tegn,l2 Tegn,h21 Tegn,Header 21 Tegn,l21 Tegn,h22 Tegn,Header 22 Tegn,l22 Tegn"/>
    <w:basedOn w:val="Standardskriftforavsnitt"/>
    <w:uiPriority w:val="99"/>
    <w:rsid w:val="00807219"/>
    <w:rPr>
      <w:rFonts w:ascii="Arial" w:hAnsi="Arial" w:cs="Times New Roman"/>
      <w:b/>
      <w:bCs/>
      <w:i/>
      <w:iCs/>
      <w:sz w:val="28"/>
      <w:szCs w:val="28"/>
      <w:lang w:val="en-US" w:eastAsia="en-US"/>
    </w:rPr>
  </w:style>
  <w:style w:type="paragraph" w:styleId="Tittel">
    <w:name w:val="Title"/>
    <w:aliases w:val="≠TOC"/>
    <w:basedOn w:val="Normal"/>
    <w:next w:val="Normal"/>
    <w:link w:val="TittelTegn"/>
    <w:uiPriority w:val="99"/>
    <w:qFormat/>
    <w:rsid w:val="00807219"/>
    <w:pPr>
      <w:spacing w:before="240" w:after="60"/>
      <w:jc w:val="center"/>
      <w:outlineLvl w:val="0"/>
    </w:pPr>
    <w:rPr>
      <w:rFonts w:eastAsia="Calibri"/>
      <w:b/>
      <w:bCs/>
      <w:kern w:val="28"/>
      <w:sz w:val="32"/>
      <w:szCs w:val="32"/>
      <w:lang w:val="en-US" w:eastAsia="en-US"/>
    </w:rPr>
  </w:style>
  <w:style w:type="character" w:customStyle="1" w:styleId="TitleChar">
    <w:name w:val="Title Char"/>
    <w:aliases w:val="≠TOC Char"/>
    <w:basedOn w:val="Standardskriftforavsnitt"/>
    <w:uiPriority w:val="99"/>
    <w:locked/>
    <w:rsid w:val="00807219"/>
    <w:rPr>
      <w:rFonts w:ascii="Cambria" w:hAnsi="Cambria" w:cs="Times New Roman"/>
      <w:b/>
      <w:bCs/>
      <w:kern w:val="28"/>
      <w:sz w:val="32"/>
      <w:szCs w:val="32"/>
    </w:rPr>
  </w:style>
  <w:style w:type="character" w:customStyle="1" w:styleId="TittelTegn">
    <w:name w:val="Tittel Tegn"/>
    <w:aliases w:val="≠TOC Tegn"/>
    <w:basedOn w:val="Standardskriftforavsnitt"/>
    <w:link w:val="Tittel"/>
    <w:uiPriority w:val="99"/>
    <w:locked/>
    <w:rsid w:val="00807219"/>
    <w:rPr>
      <w:rFonts w:cs="Times New Roman"/>
      <w:b/>
      <w:bCs/>
      <w:kern w:val="28"/>
      <w:sz w:val="32"/>
      <w:szCs w:val="32"/>
      <w:lang w:val="en-US" w:eastAsia="en-US"/>
    </w:rPr>
  </w:style>
  <w:style w:type="paragraph" w:styleId="Undertittel">
    <w:name w:val="Subtitle"/>
    <w:basedOn w:val="Normal"/>
    <w:next w:val="Normal"/>
    <w:link w:val="UndertittelTegn"/>
    <w:uiPriority w:val="99"/>
    <w:qFormat/>
    <w:rsid w:val="00807219"/>
    <w:pPr>
      <w:spacing w:after="60"/>
      <w:jc w:val="center"/>
      <w:outlineLvl w:val="1"/>
    </w:pPr>
    <w:rPr>
      <w:rFonts w:eastAsia="Calibri"/>
      <w:sz w:val="24"/>
      <w:lang w:val="en-US" w:eastAsia="en-US"/>
    </w:rPr>
  </w:style>
  <w:style w:type="character" w:customStyle="1" w:styleId="SubtitleChar">
    <w:name w:val="Subtitle Char"/>
    <w:basedOn w:val="Standardskriftforavsnitt"/>
    <w:uiPriority w:val="99"/>
    <w:locked/>
    <w:rsid w:val="00807219"/>
    <w:rPr>
      <w:rFonts w:ascii="Cambria" w:hAnsi="Cambria" w:cs="Times New Roman"/>
      <w:sz w:val="24"/>
      <w:szCs w:val="24"/>
    </w:rPr>
  </w:style>
  <w:style w:type="character" w:customStyle="1" w:styleId="UndertittelTegn">
    <w:name w:val="Undertittel Tegn"/>
    <w:basedOn w:val="Standardskriftforavsnitt"/>
    <w:link w:val="Undertittel"/>
    <w:uiPriority w:val="99"/>
    <w:locked/>
    <w:rsid w:val="00807219"/>
    <w:rPr>
      <w:rFonts w:cs="Times New Roman"/>
      <w:sz w:val="24"/>
      <w:szCs w:val="24"/>
      <w:lang w:val="en-US" w:eastAsia="en-US"/>
    </w:rPr>
  </w:style>
  <w:style w:type="character" w:customStyle="1" w:styleId="Svakutheving1">
    <w:name w:val="Svak utheving1"/>
    <w:uiPriority w:val="99"/>
    <w:rsid w:val="00807219"/>
    <w:rPr>
      <w:i/>
      <w:color w:val="5A5A5A"/>
    </w:rPr>
  </w:style>
  <w:style w:type="character" w:customStyle="1" w:styleId="H3Tegn">
    <w:name w:val="H3 Tegn"/>
    <w:aliases w:val="Level 1 - 1 Tegn,(F11) Rubriklinje Tegn,TF-Overskrift 3 Tegn,Underkap. Tegn,Underkap.1 Tegn,Map Tegn,GD nivå 1.1 Tegn,h3 Tegn,3 Tegn,3m Tegn,Head 3 Tegn,1.2.3. Tegn,HHHeading Tegn,NormalHeading 3 Tegn,Annotationen Tegn,SOP3 Tegn,sub-sub Tegn"/>
    <w:basedOn w:val="Standardskriftforavsnitt"/>
    <w:uiPriority w:val="99"/>
    <w:rsid w:val="00807219"/>
    <w:rPr>
      <w:rFonts w:ascii="Arial" w:hAnsi="Arial" w:cs="Times New Roman"/>
      <w:b/>
      <w:bCs/>
      <w:sz w:val="26"/>
      <w:szCs w:val="26"/>
      <w:lang w:val="en-US" w:eastAsia="en-US"/>
    </w:rPr>
  </w:style>
  <w:style w:type="character" w:customStyle="1" w:styleId="H4Tegn">
    <w:name w:val="H4 Tegn"/>
    <w:aliases w:val="Level 2 - a Tegn,(F12) Kursiv rubrik Tegn,Avsnitt Tegn,aktiviteter Tegn,TF-Overskrift 4 Tegn,GD nivå 1.1.1 Tegn,Head 4 Tegn,Avsnitt1 Tegn,Forutsetninger Tegn,h4 Tegn,a) b) c) Tegn,h4 sub sub heading Tegn,- Underrubrik - Tegn,4 Tegn"/>
    <w:basedOn w:val="Standardskriftforavsnitt"/>
    <w:uiPriority w:val="99"/>
    <w:rsid w:val="00807219"/>
    <w:rPr>
      <w:rFonts w:ascii="Calibri" w:hAnsi="Calibri" w:cs="Times New Roman"/>
      <w:b/>
      <w:bCs/>
      <w:sz w:val="28"/>
      <w:szCs w:val="28"/>
      <w:lang w:val="en-US" w:eastAsia="en-US"/>
    </w:rPr>
  </w:style>
  <w:style w:type="character" w:customStyle="1" w:styleId="UnderavsnittTegn">
    <w:name w:val="Underavsnitt Tegn"/>
    <w:aliases w:val="GD nivå 1.1.1.1 Tegn Tegn"/>
    <w:basedOn w:val="Standardskriftforavsnitt"/>
    <w:uiPriority w:val="99"/>
    <w:rsid w:val="00807219"/>
    <w:rPr>
      <w:rFonts w:ascii="Calibri" w:hAnsi="Calibri" w:cs="Times New Roman"/>
      <w:b/>
      <w:bCs/>
      <w:i/>
      <w:iCs/>
      <w:sz w:val="26"/>
      <w:szCs w:val="26"/>
      <w:lang w:val="en-US" w:eastAsia="en-US"/>
    </w:rPr>
  </w:style>
  <w:style w:type="character" w:customStyle="1" w:styleId="TegnTegn11">
    <w:name w:val="Tegn Tegn11"/>
    <w:basedOn w:val="Standardskriftforavsnitt"/>
    <w:uiPriority w:val="99"/>
    <w:semiHidden/>
    <w:rsid w:val="00807219"/>
    <w:rPr>
      <w:rFonts w:ascii="Calibri" w:hAnsi="Calibri" w:cs="Times New Roman"/>
      <w:b/>
      <w:bCs/>
      <w:sz w:val="22"/>
      <w:szCs w:val="22"/>
      <w:lang w:val="en-US" w:eastAsia="en-US"/>
    </w:rPr>
  </w:style>
  <w:style w:type="character" w:customStyle="1" w:styleId="TegnTegn10">
    <w:name w:val="Tegn Tegn10"/>
    <w:basedOn w:val="Standardskriftforavsnitt"/>
    <w:uiPriority w:val="99"/>
    <w:semiHidden/>
    <w:rsid w:val="00807219"/>
    <w:rPr>
      <w:rFonts w:ascii="Calibri" w:hAnsi="Calibri" w:cs="Times New Roman"/>
      <w:sz w:val="24"/>
      <w:szCs w:val="24"/>
      <w:lang w:val="en-US" w:eastAsia="en-US"/>
    </w:rPr>
  </w:style>
  <w:style w:type="character" w:customStyle="1" w:styleId="LegalLevel111TegnTegn">
    <w:name w:val="Legal Level 1.1.1. Tegn Tegn"/>
    <w:basedOn w:val="Standardskriftforavsnitt"/>
    <w:uiPriority w:val="99"/>
    <w:semiHidden/>
    <w:rsid w:val="00807219"/>
    <w:rPr>
      <w:rFonts w:ascii="Calibri" w:hAnsi="Calibri" w:cs="Times New Roman"/>
      <w:i/>
      <w:iCs/>
      <w:sz w:val="24"/>
      <w:szCs w:val="24"/>
      <w:lang w:val="en-US" w:eastAsia="en-US"/>
    </w:rPr>
  </w:style>
  <w:style w:type="character" w:customStyle="1" w:styleId="OverskriftxTegnTegn">
    <w:name w:val="Overskrift x Tegn Tegn"/>
    <w:basedOn w:val="Standardskriftforavsnitt"/>
    <w:uiPriority w:val="99"/>
    <w:semiHidden/>
    <w:rsid w:val="00807219"/>
    <w:rPr>
      <w:rFonts w:ascii="Arial" w:hAnsi="Arial" w:cs="Times New Roman"/>
      <w:sz w:val="22"/>
      <w:szCs w:val="22"/>
      <w:lang w:val="en-US" w:eastAsia="en-US"/>
    </w:rPr>
  </w:style>
  <w:style w:type="character" w:styleId="Sterk">
    <w:name w:val="Strong"/>
    <w:basedOn w:val="Standardskriftforavsnitt"/>
    <w:uiPriority w:val="99"/>
    <w:qFormat/>
    <w:rsid w:val="00807219"/>
    <w:rPr>
      <w:rFonts w:cs="Times New Roman"/>
      <w:b/>
      <w:bCs/>
    </w:rPr>
  </w:style>
  <w:style w:type="character" w:styleId="Utheving">
    <w:name w:val="Emphasis"/>
    <w:basedOn w:val="Standardskriftforavsnitt"/>
    <w:uiPriority w:val="99"/>
    <w:qFormat/>
    <w:rsid w:val="00807219"/>
    <w:rPr>
      <w:rFonts w:ascii="Times New Roman" w:hAnsi="Times New Roman" w:cs="Times New Roman"/>
      <w:b/>
      <w:i/>
      <w:iCs/>
    </w:rPr>
  </w:style>
  <w:style w:type="paragraph" w:customStyle="1" w:styleId="Ingenmellomrom1">
    <w:name w:val="Ingen mellomrom1"/>
    <w:basedOn w:val="Normal"/>
    <w:uiPriority w:val="99"/>
    <w:rsid w:val="00807219"/>
    <w:rPr>
      <w:rFonts w:ascii="Calibri" w:eastAsia="Calibri" w:hAnsi="Calibri"/>
      <w:szCs w:val="32"/>
      <w:lang w:val="en-US" w:eastAsia="en-US"/>
    </w:rPr>
  </w:style>
  <w:style w:type="paragraph" w:customStyle="1" w:styleId="Listeavsnitt1">
    <w:name w:val="Listeavsnitt1"/>
    <w:basedOn w:val="Normal"/>
    <w:uiPriority w:val="99"/>
    <w:rsid w:val="00807219"/>
    <w:pPr>
      <w:ind w:left="720"/>
      <w:contextualSpacing/>
    </w:pPr>
    <w:rPr>
      <w:rFonts w:ascii="Calibri" w:eastAsia="Calibri" w:hAnsi="Calibri"/>
      <w:lang w:val="en-US" w:eastAsia="en-US"/>
    </w:rPr>
  </w:style>
  <w:style w:type="paragraph" w:customStyle="1" w:styleId="Sitat1">
    <w:name w:val="Sitat1"/>
    <w:basedOn w:val="Normal"/>
    <w:next w:val="Normal"/>
    <w:link w:val="SitatTegn"/>
    <w:uiPriority w:val="99"/>
    <w:rsid w:val="00807219"/>
    <w:rPr>
      <w:rFonts w:ascii="Calibri" w:eastAsia="Calibri" w:hAnsi="Calibri"/>
      <w:i/>
      <w:sz w:val="24"/>
      <w:lang w:eastAsia="en-US"/>
    </w:rPr>
  </w:style>
  <w:style w:type="character" w:customStyle="1" w:styleId="SitatTegn">
    <w:name w:val="Sitat Tegn"/>
    <w:basedOn w:val="Standardskriftforavsnitt"/>
    <w:link w:val="Sitat1"/>
    <w:uiPriority w:val="99"/>
    <w:locked/>
    <w:rsid w:val="00807219"/>
    <w:rPr>
      <w:rFonts w:ascii="Calibri" w:hAnsi="Calibri" w:cs="Times New Roman"/>
      <w:i/>
      <w:sz w:val="24"/>
      <w:szCs w:val="24"/>
      <w:lang w:eastAsia="en-US"/>
    </w:rPr>
  </w:style>
  <w:style w:type="paragraph" w:customStyle="1" w:styleId="Sterktsitat1">
    <w:name w:val="Sterkt sitat1"/>
    <w:basedOn w:val="Normal"/>
    <w:next w:val="Normal"/>
    <w:link w:val="SterktsitatTegn"/>
    <w:uiPriority w:val="99"/>
    <w:rsid w:val="00807219"/>
    <w:pPr>
      <w:ind w:left="720" w:right="720"/>
    </w:pPr>
    <w:rPr>
      <w:rFonts w:ascii="Calibri" w:eastAsia="Calibri" w:hAnsi="Calibri"/>
      <w:b/>
      <w:i/>
      <w:sz w:val="24"/>
      <w:szCs w:val="22"/>
      <w:lang w:eastAsia="en-US"/>
    </w:rPr>
  </w:style>
  <w:style w:type="character" w:customStyle="1" w:styleId="SterktsitatTegn">
    <w:name w:val="Sterkt sitat Tegn"/>
    <w:basedOn w:val="Standardskriftforavsnitt"/>
    <w:link w:val="Sterktsitat1"/>
    <w:uiPriority w:val="99"/>
    <w:locked/>
    <w:rsid w:val="00807219"/>
    <w:rPr>
      <w:rFonts w:ascii="Calibri" w:hAnsi="Calibri" w:cs="Times New Roman"/>
      <w:b/>
      <w:i/>
      <w:sz w:val="24"/>
      <w:lang w:eastAsia="en-US"/>
    </w:rPr>
  </w:style>
  <w:style w:type="character" w:customStyle="1" w:styleId="Sterkutheving1">
    <w:name w:val="Sterk utheving1"/>
    <w:basedOn w:val="Standardskriftforavsnitt"/>
    <w:uiPriority w:val="99"/>
    <w:rsid w:val="00807219"/>
    <w:rPr>
      <w:rFonts w:cs="Times New Roman"/>
      <w:b/>
      <w:i/>
      <w:sz w:val="24"/>
      <w:szCs w:val="24"/>
      <w:u w:val="single"/>
    </w:rPr>
  </w:style>
  <w:style w:type="character" w:customStyle="1" w:styleId="Svakreferanse1">
    <w:name w:val="Svak referanse1"/>
    <w:basedOn w:val="Standardskriftforavsnitt"/>
    <w:uiPriority w:val="99"/>
    <w:rsid w:val="00807219"/>
    <w:rPr>
      <w:rFonts w:cs="Times New Roman"/>
      <w:sz w:val="24"/>
      <w:szCs w:val="24"/>
      <w:u w:val="single"/>
    </w:rPr>
  </w:style>
  <w:style w:type="character" w:customStyle="1" w:styleId="Sterkreferanse1">
    <w:name w:val="Sterk referanse1"/>
    <w:basedOn w:val="Standardskriftforavsnitt"/>
    <w:uiPriority w:val="99"/>
    <w:rsid w:val="00807219"/>
    <w:rPr>
      <w:rFonts w:cs="Times New Roman"/>
      <w:b/>
      <w:sz w:val="24"/>
      <w:u w:val="single"/>
    </w:rPr>
  </w:style>
  <w:style w:type="character" w:customStyle="1" w:styleId="Boktittel1">
    <w:name w:val="Boktittel1"/>
    <w:basedOn w:val="Standardskriftforavsnitt"/>
    <w:uiPriority w:val="99"/>
    <w:rsid w:val="00807219"/>
    <w:rPr>
      <w:rFonts w:ascii="Arial" w:hAnsi="Arial" w:cs="Times New Roman"/>
      <w:b/>
      <w:i/>
      <w:sz w:val="24"/>
      <w:szCs w:val="24"/>
    </w:rPr>
  </w:style>
  <w:style w:type="paragraph" w:customStyle="1" w:styleId="Overskriftforinnholdsfortegnelse1">
    <w:name w:val="Overskrift for innholdsfortegnelse1"/>
    <w:basedOn w:val="Overskrift1"/>
    <w:next w:val="Normal"/>
    <w:uiPriority w:val="99"/>
    <w:rsid w:val="00807219"/>
    <w:pPr>
      <w:keepLines w:val="0"/>
      <w:numPr>
        <w:numId w:val="0"/>
      </w:numPr>
      <w:tabs>
        <w:tab w:val="num" w:pos="360"/>
      </w:tabs>
      <w:ind w:left="851" w:hanging="851"/>
      <w:outlineLvl w:val="9"/>
    </w:pPr>
    <w:rPr>
      <w:rFonts w:ascii="Calibri" w:eastAsia="Calibri" w:hAnsi="Calibri"/>
      <w:caps/>
      <w:kern w:val="32"/>
      <w:szCs w:val="32"/>
    </w:rPr>
  </w:style>
  <w:style w:type="paragraph" w:customStyle="1" w:styleId="Default">
    <w:name w:val="Default"/>
    <w:uiPriority w:val="99"/>
    <w:rsid w:val="00807219"/>
    <w:pPr>
      <w:autoSpaceDE w:val="0"/>
      <w:autoSpaceDN w:val="0"/>
      <w:adjustRightInd w:val="0"/>
    </w:pPr>
    <w:rPr>
      <w:rFonts w:ascii="Times New Roman" w:hAnsi="Times New Roman"/>
      <w:color w:val="000000"/>
      <w:sz w:val="24"/>
      <w:szCs w:val="24"/>
    </w:rPr>
  </w:style>
  <w:style w:type="paragraph" w:styleId="Fotnotetekst">
    <w:name w:val="footnote text"/>
    <w:basedOn w:val="Normal"/>
    <w:link w:val="FotnotetekstTegn"/>
    <w:uiPriority w:val="99"/>
    <w:locked/>
    <w:rsid w:val="00807219"/>
    <w:rPr>
      <w:rFonts w:ascii="Calibri" w:eastAsia="Calibri" w:hAnsi="Calibri"/>
      <w:sz w:val="20"/>
      <w:szCs w:val="20"/>
      <w:lang w:val="en-US" w:eastAsia="en-US"/>
    </w:rPr>
  </w:style>
  <w:style w:type="character" w:customStyle="1" w:styleId="FootnoteTextChar">
    <w:name w:val="Footnote Text Char"/>
    <w:basedOn w:val="Standardskriftforavsnitt"/>
    <w:uiPriority w:val="99"/>
    <w:semiHidden/>
    <w:locked/>
    <w:rsid w:val="00807219"/>
    <w:rPr>
      <w:rFonts w:eastAsia="Times New Roman" w:cs="Times New Roman"/>
      <w:sz w:val="20"/>
      <w:szCs w:val="20"/>
    </w:rPr>
  </w:style>
  <w:style w:type="character" w:customStyle="1" w:styleId="FotnotetekstTegn">
    <w:name w:val="Fotnotetekst Tegn"/>
    <w:basedOn w:val="Standardskriftforavsnitt"/>
    <w:link w:val="Fotnotetekst"/>
    <w:uiPriority w:val="99"/>
    <w:locked/>
    <w:rsid w:val="00807219"/>
    <w:rPr>
      <w:rFonts w:ascii="Calibri" w:hAnsi="Calibri" w:cs="Times New Roman"/>
      <w:sz w:val="20"/>
      <w:szCs w:val="20"/>
      <w:lang w:val="en-US" w:eastAsia="en-US"/>
    </w:rPr>
  </w:style>
  <w:style w:type="character" w:styleId="Fotnotereferanse">
    <w:name w:val="footnote reference"/>
    <w:basedOn w:val="Standardskriftforavsnitt"/>
    <w:uiPriority w:val="99"/>
    <w:locked/>
    <w:rsid w:val="00807219"/>
    <w:rPr>
      <w:rFonts w:cs="Times New Roman"/>
      <w:vertAlign w:val="superscript"/>
    </w:rPr>
  </w:style>
  <w:style w:type="paragraph" w:styleId="Sluttnotetekst">
    <w:name w:val="endnote text"/>
    <w:basedOn w:val="Normal"/>
    <w:link w:val="SluttnotetekstTegn"/>
    <w:uiPriority w:val="99"/>
    <w:semiHidden/>
    <w:locked/>
    <w:rsid w:val="00807219"/>
    <w:rPr>
      <w:rFonts w:ascii="Calibri" w:eastAsia="Calibri" w:hAnsi="Calibri"/>
      <w:sz w:val="20"/>
      <w:szCs w:val="20"/>
      <w:lang w:val="en-US" w:eastAsia="en-US"/>
    </w:rPr>
  </w:style>
  <w:style w:type="character" w:customStyle="1" w:styleId="EndnoteTextChar">
    <w:name w:val="Endnote Text Char"/>
    <w:basedOn w:val="Standardskriftforavsnitt"/>
    <w:uiPriority w:val="99"/>
    <w:semiHidden/>
    <w:locked/>
    <w:rsid w:val="00807219"/>
    <w:rPr>
      <w:rFonts w:eastAsia="Times New Roman" w:cs="Times New Roman"/>
      <w:sz w:val="20"/>
      <w:szCs w:val="20"/>
    </w:rPr>
  </w:style>
  <w:style w:type="character" w:customStyle="1" w:styleId="SluttnotetekstTegn">
    <w:name w:val="Sluttnotetekst Tegn"/>
    <w:basedOn w:val="Standardskriftforavsnitt"/>
    <w:link w:val="Sluttnotetekst"/>
    <w:uiPriority w:val="99"/>
    <w:semiHidden/>
    <w:locked/>
    <w:rsid w:val="00807219"/>
    <w:rPr>
      <w:rFonts w:ascii="Calibri" w:hAnsi="Calibri" w:cs="Times New Roman"/>
      <w:sz w:val="20"/>
      <w:szCs w:val="20"/>
      <w:lang w:val="en-US" w:eastAsia="en-US"/>
    </w:rPr>
  </w:style>
  <w:style w:type="character" w:styleId="Sluttnotereferanse">
    <w:name w:val="endnote reference"/>
    <w:basedOn w:val="Standardskriftforavsnitt"/>
    <w:uiPriority w:val="99"/>
    <w:semiHidden/>
    <w:locked/>
    <w:rsid w:val="00807219"/>
    <w:rPr>
      <w:rFonts w:cs="Times New Roman"/>
      <w:vertAlign w:val="superscript"/>
    </w:rPr>
  </w:style>
  <w:style w:type="character" w:customStyle="1" w:styleId="TegnTegn2">
    <w:name w:val="Tegn Tegn2"/>
    <w:basedOn w:val="Standardskriftforavsnitt"/>
    <w:uiPriority w:val="99"/>
    <w:rsid w:val="00807219"/>
    <w:rPr>
      <w:rFonts w:ascii="Calibri" w:hAnsi="Calibri" w:cs="Times New Roman"/>
      <w:sz w:val="24"/>
      <w:szCs w:val="24"/>
      <w:lang w:eastAsia="nb-NO" w:bidi="ar-SA"/>
    </w:rPr>
  </w:style>
  <w:style w:type="character" w:customStyle="1" w:styleId="TegnTegn1">
    <w:name w:val="Tegn Tegn1"/>
    <w:basedOn w:val="Standardskriftforavsnitt"/>
    <w:uiPriority w:val="99"/>
    <w:semiHidden/>
    <w:rsid w:val="00807219"/>
    <w:rPr>
      <w:rFonts w:ascii="Calibri" w:hAnsi="Calibri" w:cs="Times New Roman"/>
      <w:sz w:val="20"/>
      <w:szCs w:val="20"/>
      <w:lang w:bidi="ar-SA"/>
    </w:rPr>
  </w:style>
  <w:style w:type="character" w:styleId="Fulgthyperkobling">
    <w:name w:val="FollowedHyperlink"/>
    <w:basedOn w:val="Standardskriftforavsnitt"/>
    <w:uiPriority w:val="99"/>
    <w:semiHidden/>
    <w:locked/>
    <w:rsid w:val="00807219"/>
    <w:rPr>
      <w:rFonts w:cs="Times New Roman"/>
      <w:color w:val="A116E0"/>
      <w:u w:val="single"/>
    </w:rPr>
  </w:style>
  <w:style w:type="paragraph" w:customStyle="1" w:styleId="ListParagraph1">
    <w:name w:val="List Paragraph1"/>
    <w:basedOn w:val="Normal"/>
    <w:uiPriority w:val="99"/>
    <w:rsid w:val="00807219"/>
    <w:pPr>
      <w:spacing w:after="200" w:line="276" w:lineRule="auto"/>
      <w:ind w:left="720"/>
      <w:contextualSpacing/>
    </w:pPr>
    <w:rPr>
      <w:rFonts w:ascii="Calibri" w:eastAsia="Calibri" w:hAnsi="Calibri"/>
      <w:szCs w:val="22"/>
      <w:lang w:eastAsia="en-US"/>
    </w:rPr>
  </w:style>
  <w:style w:type="paragraph" w:customStyle="1" w:styleId="Tabelltekst2">
    <w:name w:val="Tabelltekst 2"/>
    <w:basedOn w:val="Normal"/>
    <w:uiPriority w:val="99"/>
    <w:rsid w:val="00807219"/>
    <w:pPr>
      <w:spacing w:after="120"/>
    </w:pPr>
    <w:rPr>
      <w:rFonts w:eastAsia="Calibri"/>
      <w:noProof/>
      <w:sz w:val="20"/>
      <w:szCs w:val="20"/>
    </w:rPr>
  </w:style>
  <w:style w:type="paragraph" w:customStyle="1" w:styleId="Tabelltekst1">
    <w:name w:val="Tabelltekst 1"/>
    <w:uiPriority w:val="99"/>
    <w:rsid w:val="00807219"/>
    <w:pPr>
      <w:spacing w:after="120"/>
    </w:pPr>
    <w:rPr>
      <w:b/>
      <w:noProof/>
      <w:szCs w:val="20"/>
    </w:rPr>
  </w:style>
  <w:style w:type="character" w:customStyle="1" w:styleId="apple-style-span">
    <w:name w:val="apple-style-span"/>
    <w:basedOn w:val="Standardskriftforavsnitt"/>
    <w:uiPriority w:val="99"/>
    <w:rsid w:val="00807219"/>
    <w:rPr>
      <w:rFonts w:cs="Times New Roman"/>
    </w:rPr>
  </w:style>
  <w:style w:type="paragraph" w:customStyle="1" w:styleId="ListParagraph2">
    <w:name w:val="List Paragraph2"/>
    <w:basedOn w:val="Normal"/>
    <w:uiPriority w:val="99"/>
    <w:rsid w:val="00807219"/>
    <w:pPr>
      <w:spacing w:after="200" w:line="276" w:lineRule="auto"/>
      <w:ind w:left="720"/>
      <w:contextualSpacing/>
    </w:pPr>
    <w:rPr>
      <w:rFonts w:ascii="Calibri" w:eastAsia="Calibri" w:hAnsi="Calibri"/>
      <w:szCs w:val="22"/>
      <w:lang w:eastAsia="en-US"/>
    </w:rPr>
  </w:style>
  <w:style w:type="character" w:customStyle="1" w:styleId="TegnTegn">
    <w:name w:val="Tegn Tegn"/>
    <w:basedOn w:val="TegnTegn1"/>
    <w:uiPriority w:val="99"/>
    <w:semiHidden/>
    <w:rsid w:val="00807219"/>
    <w:rPr>
      <w:rFonts w:ascii="Calibri" w:hAnsi="Calibri" w:cs="Times New Roman"/>
      <w:b/>
      <w:bCs/>
      <w:sz w:val="20"/>
      <w:szCs w:val="20"/>
      <w:lang w:val="en-US" w:eastAsia="en-US" w:bidi="ar-SA"/>
    </w:rPr>
  </w:style>
  <w:style w:type="paragraph" w:customStyle="1" w:styleId="Kulepunkt">
    <w:name w:val="Kulepunkt"/>
    <w:basedOn w:val="Normal"/>
    <w:uiPriority w:val="99"/>
    <w:rsid w:val="00807219"/>
    <w:pPr>
      <w:numPr>
        <w:numId w:val="3"/>
      </w:numPr>
      <w:spacing w:after="40"/>
    </w:pPr>
    <w:rPr>
      <w:rFonts w:ascii="NewCenturySchlbk" w:eastAsia="Calibri" w:hAnsi="NewCenturySchlbk"/>
      <w:szCs w:val="20"/>
    </w:rPr>
  </w:style>
  <w:style w:type="paragraph" w:customStyle="1" w:styleId="nyliste">
    <w:name w:val="ny liste"/>
    <w:basedOn w:val="Normal"/>
    <w:uiPriority w:val="99"/>
    <w:rsid w:val="00807219"/>
    <w:pPr>
      <w:ind w:left="1080" w:hanging="360"/>
    </w:pPr>
    <w:rPr>
      <w:rFonts w:ascii="Times New Roman" w:eastAsia="Calibri" w:hAnsi="Times New Roman"/>
      <w:szCs w:val="22"/>
    </w:rPr>
  </w:style>
  <w:style w:type="character" w:customStyle="1" w:styleId="EmailStyle118">
    <w:name w:val="EmailStyle118"/>
    <w:basedOn w:val="Standardskriftforavsnitt"/>
    <w:uiPriority w:val="99"/>
    <w:semiHidden/>
    <w:rsid w:val="00807219"/>
    <w:rPr>
      <w:rFonts w:ascii="Arial" w:hAnsi="Arial" w:cs="Arial"/>
      <w:color w:val="auto"/>
      <w:sz w:val="20"/>
      <w:szCs w:val="20"/>
    </w:rPr>
  </w:style>
  <w:style w:type="paragraph" w:styleId="INNH8">
    <w:name w:val="toc 8"/>
    <w:basedOn w:val="Normal"/>
    <w:next w:val="Normal"/>
    <w:autoRedefine/>
    <w:uiPriority w:val="39"/>
    <w:rsid w:val="00807219"/>
    <w:pPr>
      <w:ind w:left="1540"/>
    </w:pPr>
    <w:rPr>
      <w:rFonts w:ascii="Calibri" w:eastAsia="Calibri" w:hAnsi="Calibri"/>
      <w:sz w:val="18"/>
      <w:szCs w:val="18"/>
      <w:lang w:val="en-US" w:eastAsia="en-US"/>
    </w:rPr>
  </w:style>
  <w:style w:type="paragraph" w:styleId="INNH9">
    <w:name w:val="toc 9"/>
    <w:basedOn w:val="Normal"/>
    <w:next w:val="Normal"/>
    <w:autoRedefine/>
    <w:uiPriority w:val="39"/>
    <w:rsid w:val="00807219"/>
    <w:pPr>
      <w:ind w:left="1760"/>
    </w:pPr>
    <w:rPr>
      <w:rFonts w:ascii="Calibri" w:eastAsia="Calibri" w:hAnsi="Calibri"/>
      <w:sz w:val="18"/>
      <w:szCs w:val="18"/>
      <w:lang w:val="en-US" w:eastAsia="en-US"/>
    </w:rPr>
  </w:style>
  <w:style w:type="character" w:customStyle="1" w:styleId="Heading1Char8">
    <w:name w:val="Heading 1 Char8"/>
    <w:aliases w:val="Hovedblokk Char8,H1 Char8,Hovedblokk1 Char8,NCAS HEADING 1 Char8,Heading V Char8,TF-Overskrift 1 Char8,h1 Char8,new page/chapter Char8,Benyttes ikke! Char8,Aetat1 Char8,Main title Char8,Chapter Headline Char8,1 Char8,PLS 1 Char8"/>
    <w:basedOn w:val="Standardskriftforavsnitt"/>
    <w:uiPriority w:val="99"/>
    <w:locked/>
    <w:rsid w:val="00807219"/>
    <w:rPr>
      <w:rFonts w:ascii="Cambria" w:hAnsi="Cambria" w:cs="Times New Roman"/>
      <w:b/>
      <w:bCs/>
      <w:kern w:val="32"/>
      <w:sz w:val="32"/>
      <w:szCs w:val="32"/>
    </w:rPr>
  </w:style>
  <w:style w:type="character" w:customStyle="1" w:styleId="Heading3Char5">
    <w:name w:val="Heading 3 Char5"/>
    <w:aliases w:val="Underkap. Char5,H3 Char5,GD nivå 1.1 Char5,Underkap.1 Char5,NCAS Heading 3 Char5,Level 1 - 1 Char5,(F11) Rubriklinje Char5,TF-Overskrift 3 Char5,Map Char5,h3 Char5,3 Char5,3m Char5,Head 3 Char5,1.2.3. Char5,HHHeading Char5,SOP3 Cha2"/>
    <w:basedOn w:val="Standardskriftforavsnitt"/>
    <w:uiPriority w:val="99"/>
    <w:semiHidden/>
    <w:locked/>
    <w:rsid w:val="00807219"/>
    <w:rPr>
      <w:rFonts w:ascii="Cambria" w:hAnsi="Cambria" w:cs="Times New Roman"/>
      <w:b/>
      <w:bCs/>
      <w:sz w:val="26"/>
      <w:szCs w:val="26"/>
    </w:rPr>
  </w:style>
  <w:style w:type="character" w:customStyle="1" w:styleId="Heading1Char7">
    <w:name w:val="Heading 1 Char7"/>
    <w:aliases w:val="Hovedblokk Char7,H1 Char7,Hovedblokk1 Char7,NCAS HEADING 1 Char7,Heading V Char7,TF-Overskrift 1 Char7,h1 Char7,new page/chapter Char7,Benyttes ikke! Char7,Aetat1 Char7,Main title Char7,Chapter Headline Char7,1 Char7,PLS 1 Char7"/>
    <w:basedOn w:val="Standardskriftforavsnitt"/>
    <w:uiPriority w:val="99"/>
    <w:locked/>
    <w:rsid w:val="00807219"/>
    <w:rPr>
      <w:rFonts w:ascii="Cambria" w:hAnsi="Cambria" w:cs="Cambria"/>
      <w:b/>
      <w:bCs/>
      <w:kern w:val="32"/>
      <w:sz w:val="32"/>
      <w:szCs w:val="32"/>
    </w:rPr>
  </w:style>
  <w:style w:type="character" w:customStyle="1" w:styleId="Heading3Char4">
    <w:name w:val="Heading 3 Char4"/>
    <w:aliases w:val="Underkap. Char4,H3 Char4,GD nivå 1.1 Char4,Underkap.1 Char4,NCAS Heading 3 Char4,Level 1 - 1 Char4,(F11) Rubriklinje Char4,TF-Overskrift 3 Char4,Map Char4,h3 Char4,3 Char4,3m Char4,Head 3 Char4,1.2.3. Char4,HHHeading Char4,SOP3 Char3"/>
    <w:basedOn w:val="Standardskriftforavsnitt"/>
    <w:uiPriority w:val="99"/>
    <w:locked/>
    <w:rsid w:val="00807219"/>
    <w:rPr>
      <w:rFonts w:ascii="Arial" w:hAnsi="Arial" w:cs="Times New Roman"/>
      <w:b/>
      <w:bCs/>
      <w:sz w:val="26"/>
      <w:szCs w:val="26"/>
      <w:lang w:val="nb-NO" w:eastAsia="nb-NO" w:bidi="ar-SA"/>
    </w:rPr>
  </w:style>
  <w:style w:type="character" w:customStyle="1" w:styleId="Heading1Char6">
    <w:name w:val="Heading 1 Char6"/>
    <w:aliases w:val="Hovedblokk Char6,H1 Char6,Hovedblokk1 Char6,NCAS HEADING 1 Char6,Heading V Char6,TF-Overskrift 1 Char6,h1 Char6,new page/chapter Char6,Benyttes ikke! Char6,Aetat1 Char6,Main title Char6,Chapter Headline Char6,1 Char6,PLS 1 Char6"/>
    <w:basedOn w:val="Standardskriftforavsnitt"/>
    <w:uiPriority w:val="99"/>
    <w:locked/>
    <w:rsid w:val="00807219"/>
    <w:rPr>
      <w:rFonts w:ascii="Cambria" w:hAnsi="Cambria" w:cs="Times New Roman"/>
      <w:b/>
      <w:bCs/>
      <w:kern w:val="32"/>
      <w:sz w:val="32"/>
      <w:szCs w:val="32"/>
    </w:rPr>
  </w:style>
  <w:style w:type="character" w:customStyle="1" w:styleId="Heading3Char3">
    <w:name w:val="Heading 3 Char3"/>
    <w:aliases w:val="Underkap. Char3,H3 Char3,GD nivå 1.1 Char3,Underkap.1 Char3,NCAS Heading 3 Char3,Level 1 - 1 Char3,(F11) Rubriklinje Char3,TF-Overskrift 3 Char3,Map Char3,h3 Char3,3 Char3,3m Char3,Head 3 Char3,1.2.3. Char3,HHHeading Char3,SOP3 Cha1"/>
    <w:basedOn w:val="Standardskriftforavsnitt"/>
    <w:uiPriority w:val="99"/>
    <w:semiHidden/>
    <w:locked/>
    <w:rsid w:val="00807219"/>
    <w:rPr>
      <w:rFonts w:ascii="Cambria" w:hAnsi="Cambria" w:cs="Times New Roman"/>
      <w:b/>
      <w:bCs/>
      <w:sz w:val="26"/>
      <w:szCs w:val="26"/>
    </w:rPr>
  </w:style>
  <w:style w:type="character" w:customStyle="1" w:styleId="Heading3Char2">
    <w:name w:val="Heading 3 Char2"/>
    <w:aliases w:val="Underkap. Char2,H3 Char2,GD nivå 1.1 Char2,Underkap.1 Char2,NCAS Heading 3 Char2,Level 1 - 1 Char2,(F11) Rubriklinje Char2,TF-Overskrift 3 Char2,Map Char2,h3 Char2,3 Char2,3m Char2,Head 3 Char2,1.2.3. Char2,HHHeading Char2,SOP3 Char2"/>
    <w:basedOn w:val="Standardskriftforavsnitt"/>
    <w:uiPriority w:val="99"/>
    <w:locked/>
    <w:rsid w:val="00807219"/>
    <w:rPr>
      <w:rFonts w:ascii="Cambria" w:hAnsi="Cambria" w:cs="Arial"/>
      <w:b/>
      <w:bCs/>
      <w:sz w:val="26"/>
      <w:szCs w:val="26"/>
      <w:lang w:eastAsia="nb-NO"/>
    </w:rPr>
  </w:style>
  <w:style w:type="character" w:customStyle="1" w:styleId="Heading1Char4">
    <w:name w:val="Heading 1 Char4"/>
    <w:aliases w:val="Hovedblokk Char4,H1 Char4,Hovedblokk1 Char4,NCAS HEADING 1 Char4,Heading V Char4,TF-Overskrift 1 Char4,h1 Char4,new page/chapter Char4,Benyttes ikke! Char4,Aetat1 Char4,Main title Char4,Chapter Headline Char4,1 Char4,PLS 1 Char4"/>
    <w:basedOn w:val="Standardskriftforavsnitt"/>
    <w:uiPriority w:val="99"/>
    <w:locked/>
    <w:rsid w:val="00807219"/>
    <w:rPr>
      <w:rFonts w:ascii="Cambria" w:hAnsi="Cambria" w:cs="Times New Roman"/>
      <w:b/>
      <w:bCs/>
      <w:kern w:val="32"/>
      <w:sz w:val="32"/>
      <w:szCs w:val="32"/>
    </w:rPr>
  </w:style>
  <w:style w:type="character" w:customStyle="1" w:styleId="Heading1Char3">
    <w:name w:val="Heading 1 Char3"/>
    <w:aliases w:val="Hovedblokk Char3,H1 Char3,Hovedblokk1 Char3,NCAS HEADING 1 Char3,Heading V Char3,TF-Overskrift 1 Char3,h1 Char3,new page/chapter Char3,Benyttes ikke! Char3,Aetat1 Char3,Main title Char3,Chapter Headline Char3,1 Char3,PLS 1 Char3"/>
    <w:basedOn w:val="Standardskriftforavsnitt"/>
    <w:uiPriority w:val="99"/>
    <w:locked/>
    <w:rsid w:val="00807219"/>
    <w:rPr>
      <w:rFonts w:ascii="Cambria" w:hAnsi="Cambria" w:cs="Times New Roman"/>
      <w:b/>
      <w:bCs/>
      <w:kern w:val="32"/>
      <w:sz w:val="32"/>
      <w:szCs w:val="32"/>
    </w:rPr>
  </w:style>
  <w:style w:type="character" w:customStyle="1" w:styleId="Heading1Char2">
    <w:name w:val="Heading 1 Char2"/>
    <w:aliases w:val="Hovedblokk Char2,H1 Char2,Hovedblokk1 Char2,NCAS HEADING 1 Char2,Heading V Char2,TF-Overskrift 1 Char2,h1 Char2,new page/chapter Char2,Benyttes ikke! Char2,Aetat1 Char2,Main title Char2,Chapter Headline Char2,1 Char2,PLS 1 Char2"/>
    <w:basedOn w:val="Standardskriftforavsnitt"/>
    <w:uiPriority w:val="99"/>
    <w:locked/>
    <w:rsid w:val="00807219"/>
    <w:rPr>
      <w:rFonts w:ascii="Cambria" w:hAnsi="Cambria" w:cs="Cambria"/>
      <w:b/>
      <w:bCs/>
      <w:kern w:val="32"/>
      <w:sz w:val="32"/>
      <w:szCs w:val="32"/>
    </w:rPr>
  </w:style>
  <w:style w:type="character" w:customStyle="1" w:styleId="Heading3Char1">
    <w:name w:val="Heading 3 Char1"/>
    <w:aliases w:val="Underkap. Char1,H3 Char1,GD nivå 1.1 Char1,Underkap.1 Char1,NCAS Heading 3 Char1,Level 1 - 1 Char1,(F11) Rubriklinje Char1,TF-Overskrift 3 Char1,Map Char1,h3 Char1,3 Char1,3m Char1,Head 3 Char1,1.2.3. Char1,HHHeading Char1,SOP3 Char1"/>
    <w:basedOn w:val="Standardskriftforavsnitt"/>
    <w:uiPriority w:val="99"/>
    <w:locked/>
    <w:rsid w:val="00807219"/>
    <w:rPr>
      <w:rFonts w:eastAsia="Times New Roman" w:cs="Arial"/>
      <w:b/>
      <w:bCs/>
      <w:sz w:val="26"/>
      <w:szCs w:val="26"/>
    </w:rPr>
  </w:style>
  <w:style w:type="paragraph" w:styleId="Punktliste4">
    <w:name w:val="List Bullet 4"/>
    <w:basedOn w:val="Normal"/>
    <w:autoRedefine/>
    <w:uiPriority w:val="99"/>
    <w:locked/>
    <w:rsid w:val="00807219"/>
    <w:pPr>
      <w:ind w:left="360" w:hanging="360"/>
    </w:pPr>
    <w:rPr>
      <w:rFonts w:ascii="Times New Roman" w:eastAsia="Calibri" w:hAnsi="Times New Roman"/>
      <w:sz w:val="24"/>
      <w:szCs w:val="20"/>
    </w:rPr>
  </w:style>
  <w:style w:type="paragraph" w:customStyle="1" w:styleId="Normalminnrykk">
    <w:name w:val="Normal m/innrykk"/>
    <w:basedOn w:val="Normal"/>
    <w:uiPriority w:val="99"/>
    <w:rsid w:val="00807219"/>
    <w:pPr>
      <w:tabs>
        <w:tab w:val="left" w:pos="907"/>
      </w:tabs>
      <w:ind w:left="1066"/>
    </w:pPr>
    <w:rPr>
      <w:rFonts w:ascii="Times New Roman" w:eastAsia="Calibri" w:hAnsi="Times New Roman"/>
      <w:color w:val="000000"/>
      <w:sz w:val="24"/>
      <w:szCs w:val="20"/>
    </w:rPr>
  </w:style>
  <w:style w:type="paragraph" w:customStyle="1" w:styleId="Punktliste1">
    <w:name w:val="Punktliste1"/>
    <w:basedOn w:val="Normal"/>
    <w:uiPriority w:val="99"/>
    <w:rsid w:val="00807219"/>
    <w:pPr>
      <w:tabs>
        <w:tab w:val="left" w:pos="426"/>
      </w:tabs>
      <w:ind w:left="426" w:hanging="284"/>
    </w:pPr>
    <w:rPr>
      <w:rFonts w:ascii="Calibri" w:eastAsia="Calibri" w:hAnsi="Calibri"/>
      <w:sz w:val="20"/>
      <w:szCs w:val="20"/>
      <w:lang w:eastAsia="en-US"/>
    </w:rPr>
  </w:style>
  <w:style w:type="paragraph" w:styleId="Revisjon">
    <w:name w:val="Revision"/>
    <w:hidden/>
    <w:uiPriority w:val="99"/>
    <w:semiHidden/>
    <w:rsid w:val="00807219"/>
    <w:rPr>
      <w:rFonts w:ascii="Calibri" w:eastAsia="Times New Roman" w:hAnsi="Calibri"/>
      <w:szCs w:val="24"/>
    </w:rPr>
  </w:style>
  <w:style w:type="paragraph" w:styleId="Liste-forts">
    <w:name w:val="List Continue"/>
    <w:basedOn w:val="Normal"/>
    <w:uiPriority w:val="99"/>
    <w:locked/>
    <w:rsid w:val="00807219"/>
    <w:pPr>
      <w:spacing w:after="120"/>
      <w:ind w:left="283"/>
      <w:contextualSpacing/>
    </w:pPr>
    <w:rPr>
      <w:rFonts w:ascii="Times New Roman" w:eastAsia="Calibri" w:hAnsi="Times New Roman"/>
      <w:sz w:val="24"/>
      <w:lang w:eastAsia="en-US"/>
    </w:rPr>
  </w:style>
  <w:style w:type="paragraph" w:customStyle="1" w:styleId="NyNormal">
    <w:name w:val="NyNormal"/>
    <w:basedOn w:val="Normal"/>
    <w:uiPriority w:val="99"/>
    <w:rsid w:val="00807219"/>
    <w:pPr>
      <w:tabs>
        <w:tab w:val="left" w:pos="709"/>
      </w:tabs>
      <w:ind w:left="709"/>
    </w:pPr>
    <w:rPr>
      <w:rFonts w:ascii="NewCenturySchlbk" w:eastAsia="Calibri" w:hAnsi="NewCenturySchlbk"/>
      <w:sz w:val="24"/>
      <w:szCs w:val="20"/>
      <w:lang w:val="en-US"/>
    </w:rPr>
  </w:style>
  <w:style w:type="paragraph" w:styleId="Bildetekst">
    <w:name w:val="caption"/>
    <w:basedOn w:val="Normal"/>
    <w:uiPriority w:val="99"/>
    <w:qFormat/>
    <w:rsid w:val="00807219"/>
    <w:pPr>
      <w:keepLines/>
      <w:spacing w:before="120" w:after="120"/>
      <w:jc w:val="center"/>
    </w:pPr>
    <w:rPr>
      <w:rFonts w:ascii="Verdana" w:eastAsia="Calibri" w:hAnsi="Verdana"/>
      <w:b/>
      <w:bCs/>
      <w:sz w:val="20"/>
      <w:szCs w:val="20"/>
      <w:lang w:val="en-GB" w:eastAsia="en-US"/>
    </w:rPr>
  </w:style>
  <w:style w:type="paragraph" w:customStyle="1" w:styleId="NormalArial">
    <w:name w:val="Normal + Arial"/>
    <w:aliases w:val="Svart"/>
    <w:basedOn w:val="Normal"/>
    <w:uiPriority w:val="99"/>
    <w:rsid w:val="00807219"/>
    <w:rPr>
      <w:rFonts w:ascii="Times New Roman" w:eastAsia="Calibri" w:hAnsi="Times New Roman"/>
      <w:sz w:val="24"/>
    </w:rPr>
  </w:style>
  <w:style w:type="paragraph" w:styleId="Liste">
    <w:name w:val="List"/>
    <w:basedOn w:val="Normal"/>
    <w:uiPriority w:val="99"/>
    <w:semiHidden/>
    <w:locked/>
    <w:rsid w:val="00807219"/>
    <w:pPr>
      <w:ind w:left="283" w:hanging="283"/>
      <w:contextualSpacing/>
    </w:pPr>
    <w:rPr>
      <w:rFonts w:ascii="Calibri" w:eastAsia="Calibri" w:hAnsi="Calibri"/>
      <w:sz w:val="24"/>
    </w:rPr>
  </w:style>
  <w:style w:type="paragraph" w:styleId="Brdtekst3">
    <w:name w:val="Body Text 3"/>
    <w:basedOn w:val="Normal"/>
    <w:link w:val="Brdtekst3Tegn"/>
    <w:uiPriority w:val="99"/>
    <w:locked/>
    <w:rsid w:val="00807219"/>
    <w:pPr>
      <w:spacing w:before="60" w:after="120"/>
    </w:pPr>
    <w:rPr>
      <w:rFonts w:ascii="Verdana" w:eastAsia="Calibri" w:hAnsi="Verdana"/>
      <w:sz w:val="16"/>
      <w:szCs w:val="16"/>
      <w:lang w:val="en-GB" w:eastAsia="en-US"/>
    </w:rPr>
  </w:style>
  <w:style w:type="character" w:customStyle="1" w:styleId="Brdtekst3Tegn">
    <w:name w:val="Brødtekst 3 Tegn"/>
    <w:basedOn w:val="Standardskriftforavsnitt"/>
    <w:link w:val="Brdtekst3"/>
    <w:uiPriority w:val="99"/>
    <w:locked/>
    <w:rsid w:val="00807219"/>
    <w:rPr>
      <w:rFonts w:ascii="Verdana" w:hAnsi="Verdana" w:cs="Times New Roman"/>
      <w:sz w:val="16"/>
      <w:szCs w:val="16"/>
      <w:lang w:val="en-GB" w:eastAsia="en-US"/>
    </w:rPr>
  </w:style>
  <w:style w:type="paragraph" w:customStyle="1" w:styleId="BodyText21">
    <w:name w:val="Body Text 21"/>
    <w:basedOn w:val="Normal"/>
    <w:uiPriority w:val="99"/>
    <w:rsid w:val="00807219"/>
    <w:pPr>
      <w:spacing w:before="60" w:after="60"/>
      <w:ind w:left="567"/>
      <w:jc w:val="both"/>
    </w:pPr>
    <w:rPr>
      <w:rFonts w:ascii="Calibri" w:eastAsia="Calibri" w:hAnsi="Calibri"/>
      <w:sz w:val="24"/>
      <w:szCs w:val="20"/>
    </w:rPr>
  </w:style>
  <w:style w:type="paragraph" w:customStyle="1" w:styleId="NormalplussBak">
    <w:name w:val="Normal plussBak"/>
    <w:basedOn w:val="Normal"/>
    <w:uiPriority w:val="99"/>
    <w:rsid w:val="00807219"/>
    <w:pPr>
      <w:spacing w:before="60" w:after="180"/>
      <w:ind w:left="567"/>
      <w:jc w:val="both"/>
    </w:pPr>
    <w:rPr>
      <w:rFonts w:ascii="Calibri" w:eastAsia="Calibri" w:hAnsi="Calibri"/>
      <w:sz w:val="24"/>
      <w:szCs w:val="20"/>
    </w:rPr>
  </w:style>
  <w:style w:type="paragraph" w:customStyle="1" w:styleId="NormalplussForan">
    <w:name w:val="Normal plussForan"/>
    <w:basedOn w:val="Normal"/>
    <w:uiPriority w:val="99"/>
    <w:rsid w:val="00807219"/>
    <w:pPr>
      <w:spacing w:before="180" w:after="60"/>
      <w:ind w:left="567"/>
      <w:jc w:val="both"/>
    </w:pPr>
    <w:rPr>
      <w:rFonts w:ascii="Calibri" w:eastAsia="Calibri" w:hAnsi="Calibri"/>
      <w:sz w:val="24"/>
      <w:szCs w:val="20"/>
    </w:rPr>
  </w:style>
  <w:style w:type="paragraph" w:customStyle="1" w:styleId="Normaltilpasset">
    <w:name w:val="Normal tilpasset"/>
    <w:basedOn w:val="Normal"/>
    <w:link w:val="NormaltilpassetTegn"/>
    <w:uiPriority w:val="99"/>
    <w:rsid w:val="00807219"/>
    <w:pPr>
      <w:widowControl w:val="0"/>
      <w:adjustRightInd w:val="0"/>
      <w:spacing w:after="120"/>
      <w:textAlignment w:val="baseline"/>
    </w:pPr>
    <w:rPr>
      <w:rFonts w:ascii="Myriad Pro" w:eastAsia="Calibri" w:hAnsi="Myriad Pro"/>
      <w:sz w:val="20"/>
      <w:szCs w:val="20"/>
    </w:rPr>
  </w:style>
  <w:style w:type="character" w:customStyle="1" w:styleId="NormaltilpassetTegn">
    <w:name w:val="Normal tilpasset Tegn"/>
    <w:basedOn w:val="Standardskriftforavsnitt"/>
    <w:link w:val="Normaltilpasset"/>
    <w:uiPriority w:val="99"/>
    <w:locked/>
    <w:rsid w:val="00807219"/>
    <w:rPr>
      <w:rFonts w:ascii="Myriad Pro" w:hAnsi="Myriad Pro" w:cs="Times New Roman"/>
      <w:sz w:val="20"/>
      <w:szCs w:val="20"/>
    </w:rPr>
  </w:style>
  <w:style w:type="paragraph" w:styleId="Sitat">
    <w:name w:val="Quote"/>
    <w:basedOn w:val="Normal"/>
    <w:next w:val="Normal"/>
    <w:link w:val="SitatTegn1"/>
    <w:uiPriority w:val="99"/>
    <w:qFormat/>
    <w:rsid w:val="00807219"/>
    <w:rPr>
      <w:rFonts w:ascii="Calibri" w:eastAsia="Calibri" w:hAnsi="Calibri"/>
      <w:i/>
      <w:sz w:val="24"/>
    </w:rPr>
  </w:style>
  <w:style w:type="character" w:customStyle="1" w:styleId="SitatTegn1">
    <w:name w:val="Sitat Tegn1"/>
    <w:basedOn w:val="Standardskriftforavsnitt"/>
    <w:link w:val="Sitat"/>
    <w:uiPriority w:val="99"/>
    <w:locked/>
    <w:rsid w:val="00807219"/>
    <w:rPr>
      <w:rFonts w:ascii="Calibri" w:hAnsi="Calibri" w:cs="Times New Roman"/>
      <w:i/>
      <w:sz w:val="24"/>
      <w:szCs w:val="24"/>
    </w:rPr>
  </w:style>
  <w:style w:type="paragraph" w:styleId="Sterktsitat">
    <w:name w:val="Intense Quote"/>
    <w:basedOn w:val="Normal"/>
    <w:next w:val="Normal"/>
    <w:link w:val="SterktsitatTegn1"/>
    <w:uiPriority w:val="99"/>
    <w:qFormat/>
    <w:rsid w:val="00807219"/>
    <w:pPr>
      <w:ind w:left="720" w:right="720"/>
    </w:pPr>
    <w:rPr>
      <w:rFonts w:ascii="Calibri" w:eastAsia="Calibri" w:hAnsi="Calibri"/>
      <w:b/>
      <w:i/>
      <w:szCs w:val="22"/>
    </w:rPr>
  </w:style>
  <w:style w:type="character" w:customStyle="1" w:styleId="SterktsitatTegn1">
    <w:name w:val="Sterkt sitat Tegn1"/>
    <w:basedOn w:val="Standardskriftforavsnitt"/>
    <w:link w:val="Sterktsitat"/>
    <w:uiPriority w:val="99"/>
    <w:locked/>
    <w:rsid w:val="00807219"/>
    <w:rPr>
      <w:rFonts w:ascii="Calibri" w:hAnsi="Calibri" w:cs="Times New Roman"/>
      <w:b/>
      <w:i/>
    </w:rPr>
  </w:style>
  <w:style w:type="character" w:styleId="Svakutheving">
    <w:name w:val="Subtle Emphasis"/>
    <w:basedOn w:val="Standardskriftforavsnitt"/>
    <w:uiPriority w:val="99"/>
    <w:qFormat/>
    <w:rsid w:val="00807219"/>
    <w:rPr>
      <w:rFonts w:cs="Times New Roman"/>
      <w:i/>
      <w:color w:val="5A5A5A"/>
    </w:rPr>
  </w:style>
  <w:style w:type="character" w:styleId="Sterkutheving">
    <w:name w:val="Intense Emphasis"/>
    <w:basedOn w:val="Standardskriftforavsnitt"/>
    <w:uiPriority w:val="99"/>
    <w:qFormat/>
    <w:rsid w:val="00807219"/>
    <w:rPr>
      <w:rFonts w:cs="Times New Roman"/>
      <w:b/>
      <w:i/>
      <w:sz w:val="24"/>
      <w:u w:val="single"/>
    </w:rPr>
  </w:style>
  <w:style w:type="character" w:styleId="Svakreferanse">
    <w:name w:val="Subtle Reference"/>
    <w:basedOn w:val="Standardskriftforavsnitt"/>
    <w:uiPriority w:val="99"/>
    <w:qFormat/>
    <w:rsid w:val="00807219"/>
    <w:rPr>
      <w:rFonts w:cs="Times New Roman"/>
      <w:sz w:val="24"/>
      <w:u w:val="single"/>
    </w:rPr>
  </w:style>
  <w:style w:type="character" w:styleId="Sterkreferanse">
    <w:name w:val="Intense Reference"/>
    <w:basedOn w:val="Standardskriftforavsnitt"/>
    <w:uiPriority w:val="99"/>
    <w:qFormat/>
    <w:rsid w:val="00807219"/>
    <w:rPr>
      <w:rFonts w:cs="Times New Roman"/>
      <w:b/>
      <w:sz w:val="24"/>
      <w:u w:val="single"/>
    </w:rPr>
  </w:style>
  <w:style w:type="character" w:styleId="Boktittel">
    <w:name w:val="Book Title"/>
    <w:basedOn w:val="Standardskriftforavsnitt"/>
    <w:uiPriority w:val="99"/>
    <w:qFormat/>
    <w:rsid w:val="00807219"/>
    <w:rPr>
      <w:rFonts w:ascii="Cambria" w:hAnsi="Cambria" w:cs="Times New Roman"/>
      <w:b/>
      <w:i/>
      <w:sz w:val="24"/>
    </w:rPr>
  </w:style>
  <w:style w:type="paragraph" w:styleId="Punktliste">
    <w:name w:val="List Bullet"/>
    <w:basedOn w:val="Normal"/>
    <w:uiPriority w:val="99"/>
    <w:locked/>
    <w:rsid w:val="00807219"/>
    <w:pPr>
      <w:tabs>
        <w:tab w:val="num" w:pos="1209"/>
      </w:tabs>
      <w:ind w:left="1209" w:hanging="360"/>
      <w:contextualSpacing/>
    </w:pPr>
    <w:rPr>
      <w:rFonts w:ascii="Calibri" w:eastAsia="Calibri" w:hAnsi="Calibri"/>
      <w:sz w:val="24"/>
    </w:rPr>
  </w:style>
  <w:style w:type="table" w:customStyle="1" w:styleId="LightList-Accent11">
    <w:name w:val="Light List - Accent 11"/>
    <w:uiPriority w:val="99"/>
    <w:rsid w:val="00807219"/>
    <w:rPr>
      <w:rFonts w:ascii="Calibri" w:hAnsi="Calibri"/>
      <w:sz w:val="20"/>
      <w:szCs w:val="20"/>
      <w:lang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List-Accent12">
    <w:name w:val="Light List - Accent 12"/>
    <w:uiPriority w:val="99"/>
    <w:rsid w:val="00807219"/>
    <w:rPr>
      <w:rFonts w:ascii="Calibri" w:hAnsi="Calibri"/>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styleId="Punktliste2">
    <w:name w:val="List Bullet 2"/>
    <w:basedOn w:val="Normal"/>
    <w:uiPriority w:val="99"/>
    <w:locked/>
    <w:rsid w:val="00807219"/>
    <w:pPr>
      <w:tabs>
        <w:tab w:val="num" w:pos="643"/>
      </w:tabs>
      <w:ind w:left="643" w:hanging="360"/>
      <w:contextualSpacing/>
    </w:pPr>
    <w:rPr>
      <w:rFonts w:eastAsia="Calibri"/>
    </w:rPr>
  </w:style>
  <w:style w:type="paragraph" w:styleId="NormalWeb">
    <w:name w:val="Normal (Web)"/>
    <w:basedOn w:val="Normal"/>
    <w:uiPriority w:val="99"/>
    <w:semiHidden/>
    <w:locked/>
    <w:rsid w:val="00692A17"/>
    <w:pPr>
      <w:spacing w:before="100" w:beforeAutospacing="1" w:after="100" w:afterAutospacing="1"/>
    </w:pPr>
    <w:rPr>
      <w:rFonts w:ascii="Times New Roman" w:hAnsi="Times New Roman"/>
      <w:sz w:val="24"/>
    </w:rPr>
  </w:style>
  <w:style w:type="paragraph" w:styleId="Rentekst">
    <w:name w:val="Plain Text"/>
    <w:basedOn w:val="Normal"/>
    <w:link w:val="RentekstTegn"/>
    <w:uiPriority w:val="99"/>
    <w:semiHidden/>
    <w:locked/>
    <w:rsid w:val="00692A17"/>
    <w:rPr>
      <w:rFonts w:ascii="Consolas" w:eastAsia="Calibri" w:hAnsi="Consolas"/>
      <w:sz w:val="21"/>
      <w:szCs w:val="21"/>
      <w:lang w:eastAsia="en-US"/>
    </w:rPr>
  </w:style>
  <w:style w:type="character" w:customStyle="1" w:styleId="RentekstTegn">
    <w:name w:val="Ren tekst Tegn"/>
    <w:basedOn w:val="Standardskriftforavsnitt"/>
    <w:link w:val="Rentekst"/>
    <w:uiPriority w:val="99"/>
    <w:semiHidden/>
    <w:locked/>
    <w:rsid w:val="00692A17"/>
    <w:rPr>
      <w:rFonts w:ascii="Consolas" w:hAnsi="Consolas" w:cs="Times New Roman"/>
      <w:sz w:val="21"/>
      <w:szCs w:val="21"/>
      <w:lang w:eastAsia="en-US"/>
    </w:rPr>
  </w:style>
  <w:style w:type="paragraph" w:styleId="Brdtekstinnrykk">
    <w:name w:val="Body Text Indent"/>
    <w:basedOn w:val="Normal"/>
    <w:link w:val="BrdtekstinnrykkTegn"/>
    <w:uiPriority w:val="99"/>
    <w:semiHidden/>
    <w:locked/>
    <w:rsid w:val="00B24F2A"/>
    <w:pPr>
      <w:spacing w:after="120"/>
      <w:ind w:left="283"/>
    </w:pPr>
  </w:style>
  <w:style w:type="character" w:customStyle="1" w:styleId="BrdtekstinnrykkTegn">
    <w:name w:val="Brødtekstinnrykk Tegn"/>
    <w:basedOn w:val="Standardskriftforavsnitt"/>
    <w:link w:val="Brdtekstinnrykk"/>
    <w:uiPriority w:val="99"/>
    <w:semiHidden/>
    <w:locked/>
    <w:rsid w:val="00B24F2A"/>
    <w:rPr>
      <w:rFonts w:eastAsia="Times New Roman" w:cs="Times New Roman"/>
      <w:sz w:val="24"/>
      <w:szCs w:val="24"/>
    </w:rPr>
  </w:style>
  <w:style w:type="paragraph" w:styleId="Brdtekst-frsteinnrykk2">
    <w:name w:val="Body Text First Indent 2"/>
    <w:basedOn w:val="Brdtekstinnrykk"/>
    <w:link w:val="Brdtekst-frsteinnrykk2Tegn"/>
    <w:uiPriority w:val="99"/>
    <w:locked/>
    <w:rsid w:val="00B24F2A"/>
    <w:pPr>
      <w:spacing w:after="0"/>
      <w:ind w:left="360" w:firstLine="360"/>
    </w:pPr>
  </w:style>
  <w:style w:type="character" w:customStyle="1" w:styleId="Brdtekst-frsteinnrykk2Tegn">
    <w:name w:val="Brødtekst - første innrykk 2 Tegn"/>
    <w:basedOn w:val="BrdtekstinnrykkTegn"/>
    <w:link w:val="Brdtekst-frsteinnrykk2"/>
    <w:uiPriority w:val="99"/>
    <w:locked/>
    <w:rsid w:val="00B24F2A"/>
    <w:rPr>
      <w:rFonts w:eastAsia="Times New Roman" w:cs="Times New Roman"/>
      <w:sz w:val="24"/>
      <w:szCs w:val="24"/>
    </w:rPr>
  </w:style>
  <w:style w:type="character" w:customStyle="1" w:styleId="ListeavsnittTegn">
    <w:name w:val="Listeavsnitt Tegn"/>
    <w:aliases w:val="EG Bullet 1 Tegn"/>
    <w:link w:val="Listeavsnitt"/>
    <w:uiPriority w:val="34"/>
    <w:rsid w:val="00DE758C"/>
    <w:rPr>
      <w:rFonts w:eastAsia="Times New Roman"/>
      <w:szCs w:val="24"/>
    </w:rPr>
  </w:style>
  <w:style w:type="character" w:customStyle="1" w:styleId="spelle">
    <w:name w:val="spelle"/>
    <w:basedOn w:val="Standardskriftforavsnitt"/>
    <w:rsid w:val="006B4537"/>
  </w:style>
  <w:style w:type="paragraph" w:customStyle="1" w:styleId="CharCharTegnTegn">
    <w:name w:val="Char Char Tegn Tegn"/>
    <w:basedOn w:val="Normal"/>
    <w:semiHidden/>
    <w:rsid w:val="00C50D06"/>
    <w:pPr>
      <w:spacing w:after="160" w:line="240" w:lineRule="exact"/>
      <w:ind w:right="203"/>
    </w:pPr>
    <w:rPr>
      <w:rFonts w:ascii="Verdana" w:hAnsi="Verdana"/>
      <w:sz w:val="20"/>
      <w:szCs w:val="20"/>
      <w:lang w:val="en-US" w:eastAsia="en-US"/>
    </w:rPr>
  </w:style>
  <w:style w:type="paragraph" w:customStyle="1" w:styleId="Brdtekstpflgende">
    <w:name w:val="Brødtekst påfølgende"/>
    <w:basedOn w:val="Brdtekst"/>
    <w:rsid w:val="008D5307"/>
    <w:pPr>
      <w:spacing w:before="60" w:after="60"/>
    </w:pPr>
    <w:rPr>
      <w:rFonts w:ascii="NewCenturySchlbk" w:hAnsi="NewCenturySchlbk"/>
      <w:sz w:val="24"/>
      <w:szCs w:val="20"/>
      <w:lang w:eastAsia="en-US"/>
    </w:rPr>
  </w:style>
  <w:style w:type="paragraph" w:customStyle="1" w:styleId="Normal1">
    <w:name w:val="Normal1"/>
    <w:basedOn w:val="Normal"/>
    <w:rsid w:val="008D5307"/>
    <w:pPr>
      <w:tabs>
        <w:tab w:val="left" w:pos="567"/>
      </w:tabs>
      <w:spacing w:before="40" w:after="40"/>
    </w:pPr>
    <w:rPr>
      <w:rFonts w:ascii="NewCenturySchlbk" w:hAnsi="NewCenturySchlbk"/>
      <w:szCs w:val="20"/>
    </w:rPr>
  </w:style>
  <w:style w:type="paragraph" w:customStyle="1" w:styleId="Tabellhode">
    <w:name w:val="Tabellhode"/>
    <w:basedOn w:val="Normal"/>
    <w:rsid w:val="008D5307"/>
    <w:pPr>
      <w:spacing w:before="60" w:after="40"/>
      <w:ind w:left="709"/>
      <w:jc w:val="center"/>
    </w:pPr>
    <w:rPr>
      <w:rFonts w:ascii="NewCenturySchlbk" w:hAnsi="NewCenturySchlbk"/>
      <w:b/>
      <w:sz w:val="20"/>
      <w:szCs w:val="20"/>
      <w:lang w:eastAsia="en-US"/>
    </w:rPr>
  </w:style>
  <w:style w:type="paragraph" w:customStyle="1" w:styleId="Veiledendetekst">
    <w:name w:val="Veiledende tekst"/>
    <w:basedOn w:val="Normal"/>
    <w:rsid w:val="0092514B"/>
    <w:pPr>
      <w:spacing w:before="60" w:after="60"/>
    </w:pPr>
    <w:rPr>
      <w:rFonts w:ascii="Times New Roman" w:hAnsi="Times New Roman"/>
      <w:i/>
      <w:szCs w:val="20"/>
      <w:lang w:eastAsia="en-US"/>
    </w:rPr>
  </w:style>
  <w:style w:type="paragraph" w:customStyle="1" w:styleId="bullet">
    <w:name w:val="bullet"/>
    <w:basedOn w:val="Normal"/>
    <w:rsid w:val="0092514B"/>
    <w:pPr>
      <w:numPr>
        <w:numId w:val="4"/>
      </w:numPr>
      <w:snapToGrid w:val="0"/>
    </w:pPr>
    <w:rPr>
      <w:rFonts w:ascii="Times New Roman" w:hAnsi="Times New Roman"/>
      <w:szCs w:val="22"/>
    </w:rPr>
  </w:style>
  <w:style w:type="paragraph" w:customStyle="1" w:styleId="TableText">
    <w:name w:val="Table Text"/>
    <w:basedOn w:val="Normal"/>
    <w:rsid w:val="0092514B"/>
    <w:pPr>
      <w:keepLines/>
      <w:spacing w:before="20" w:after="20"/>
    </w:pPr>
    <w:rPr>
      <w:rFonts w:ascii="NewCenturySchlbk" w:hAnsi="NewCenturySchlbk"/>
      <w:sz w:val="18"/>
      <w:szCs w:val="20"/>
    </w:rPr>
  </w:style>
  <w:style w:type="paragraph" w:customStyle="1" w:styleId="Klippvekk">
    <w:name w:val="Klipp vekk"/>
    <w:basedOn w:val="Normal"/>
    <w:next w:val="Normal"/>
    <w:rsid w:val="0092514B"/>
    <w:rPr>
      <w:rFonts w:ascii="Times New Roman" w:hAnsi="Times New Roman" w:cs="Times New (W1)"/>
      <w:bCs/>
      <w:i/>
      <w:color w:val="000080"/>
      <w:szCs w:val="20"/>
    </w:rPr>
  </w:style>
  <w:style w:type="character" w:styleId="Omtale">
    <w:name w:val="Mention"/>
    <w:basedOn w:val="Standardskriftforavsnitt"/>
    <w:uiPriority w:val="99"/>
    <w:unhideWhenUsed/>
    <w:rsid w:val="00A735C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055518">
      <w:bodyDiv w:val="1"/>
      <w:marLeft w:val="0"/>
      <w:marRight w:val="0"/>
      <w:marTop w:val="0"/>
      <w:marBottom w:val="0"/>
      <w:divBdr>
        <w:top w:val="none" w:sz="0" w:space="0" w:color="auto"/>
        <w:left w:val="none" w:sz="0" w:space="0" w:color="auto"/>
        <w:bottom w:val="none" w:sz="0" w:space="0" w:color="auto"/>
        <w:right w:val="none" w:sz="0" w:space="0" w:color="auto"/>
      </w:divBdr>
    </w:div>
    <w:div w:id="561333612">
      <w:bodyDiv w:val="1"/>
      <w:marLeft w:val="0"/>
      <w:marRight w:val="0"/>
      <w:marTop w:val="0"/>
      <w:marBottom w:val="0"/>
      <w:divBdr>
        <w:top w:val="none" w:sz="0" w:space="0" w:color="auto"/>
        <w:left w:val="none" w:sz="0" w:space="0" w:color="auto"/>
        <w:bottom w:val="none" w:sz="0" w:space="0" w:color="auto"/>
        <w:right w:val="none" w:sz="0" w:space="0" w:color="auto"/>
      </w:divBdr>
    </w:div>
    <w:div w:id="616178509">
      <w:marLeft w:val="0"/>
      <w:marRight w:val="0"/>
      <w:marTop w:val="0"/>
      <w:marBottom w:val="0"/>
      <w:divBdr>
        <w:top w:val="none" w:sz="0" w:space="0" w:color="auto"/>
        <w:left w:val="none" w:sz="0" w:space="0" w:color="auto"/>
        <w:bottom w:val="none" w:sz="0" w:space="0" w:color="auto"/>
        <w:right w:val="none" w:sz="0" w:space="0" w:color="auto"/>
      </w:divBdr>
    </w:div>
    <w:div w:id="616178510">
      <w:marLeft w:val="0"/>
      <w:marRight w:val="0"/>
      <w:marTop w:val="0"/>
      <w:marBottom w:val="0"/>
      <w:divBdr>
        <w:top w:val="none" w:sz="0" w:space="0" w:color="auto"/>
        <w:left w:val="none" w:sz="0" w:space="0" w:color="auto"/>
        <w:bottom w:val="none" w:sz="0" w:space="0" w:color="auto"/>
        <w:right w:val="none" w:sz="0" w:space="0" w:color="auto"/>
      </w:divBdr>
    </w:div>
    <w:div w:id="616178511">
      <w:marLeft w:val="0"/>
      <w:marRight w:val="0"/>
      <w:marTop w:val="0"/>
      <w:marBottom w:val="0"/>
      <w:divBdr>
        <w:top w:val="none" w:sz="0" w:space="0" w:color="auto"/>
        <w:left w:val="none" w:sz="0" w:space="0" w:color="auto"/>
        <w:bottom w:val="none" w:sz="0" w:space="0" w:color="auto"/>
        <w:right w:val="none" w:sz="0" w:space="0" w:color="auto"/>
      </w:divBdr>
    </w:div>
    <w:div w:id="616178512">
      <w:marLeft w:val="0"/>
      <w:marRight w:val="0"/>
      <w:marTop w:val="0"/>
      <w:marBottom w:val="0"/>
      <w:divBdr>
        <w:top w:val="none" w:sz="0" w:space="0" w:color="auto"/>
        <w:left w:val="none" w:sz="0" w:space="0" w:color="auto"/>
        <w:bottom w:val="none" w:sz="0" w:space="0" w:color="auto"/>
        <w:right w:val="none" w:sz="0" w:space="0" w:color="auto"/>
      </w:divBdr>
    </w:div>
    <w:div w:id="616178513">
      <w:marLeft w:val="0"/>
      <w:marRight w:val="0"/>
      <w:marTop w:val="0"/>
      <w:marBottom w:val="0"/>
      <w:divBdr>
        <w:top w:val="none" w:sz="0" w:space="0" w:color="auto"/>
        <w:left w:val="none" w:sz="0" w:space="0" w:color="auto"/>
        <w:bottom w:val="none" w:sz="0" w:space="0" w:color="auto"/>
        <w:right w:val="none" w:sz="0" w:space="0" w:color="auto"/>
      </w:divBdr>
    </w:div>
    <w:div w:id="616178514">
      <w:marLeft w:val="0"/>
      <w:marRight w:val="0"/>
      <w:marTop w:val="0"/>
      <w:marBottom w:val="0"/>
      <w:divBdr>
        <w:top w:val="none" w:sz="0" w:space="0" w:color="auto"/>
        <w:left w:val="none" w:sz="0" w:space="0" w:color="auto"/>
        <w:bottom w:val="none" w:sz="0" w:space="0" w:color="auto"/>
        <w:right w:val="none" w:sz="0" w:space="0" w:color="auto"/>
      </w:divBdr>
    </w:div>
    <w:div w:id="616178515">
      <w:marLeft w:val="0"/>
      <w:marRight w:val="0"/>
      <w:marTop w:val="0"/>
      <w:marBottom w:val="0"/>
      <w:divBdr>
        <w:top w:val="none" w:sz="0" w:space="0" w:color="auto"/>
        <w:left w:val="none" w:sz="0" w:space="0" w:color="auto"/>
        <w:bottom w:val="none" w:sz="0" w:space="0" w:color="auto"/>
        <w:right w:val="none" w:sz="0" w:space="0" w:color="auto"/>
      </w:divBdr>
    </w:div>
    <w:div w:id="616178516">
      <w:marLeft w:val="0"/>
      <w:marRight w:val="0"/>
      <w:marTop w:val="0"/>
      <w:marBottom w:val="0"/>
      <w:divBdr>
        <w:top w:val="none" w:sz="0" w:space="0" w:color="auto"/>
        <w:left w:val="none" w:sz="0" w:space="0" w:color="auto"/>
        <w:bottom w:val="none" w:sz="0" w:space="0" w:color="auto"/>
        <w:right w:val="none" w:sz="0" w:space="0" w:color="auto"/>
      </w:divBdr>
    </w:div>
    <w:div w:id="616178517">
      <w:marLeft w:val="0"/>
      <w:marRight w:val="0"/>
      <w:marTop w:val="0"/>
      <w:marBottom w:val="0"/>
      <w:divBdr>
        <w:top w:val="none" w:sz="0" w:space="0" w:color="auto"/>
        <w:left w:val="none" w:sz="0" w:space="0" w:color="auto"/>
        <w:bottom w:val="none" w:sz="0" w:space="0" w:color="auto"/>
        <w:right w:val="none" w:sz="0" w:space="0" w:color="auto"/>
      </w:divBdr>
    </w:div>
    <w:div w:id="616178518">
      <w:marLeft w:val="0"/>
      <w:marRight w:val="0"/>
      <w:marTop w:val="0"/>
      <w:marBottom w:val="0"/>
      <w:divBdr>
        <w:top w:val="none" w:sz="0" w:space="0" w:color="auto"/>
        <w:left w:val="none" w:sz="0" w:space="0" w:color="auto"/>
        <w:bottom w:val="none" w:sz="0" w:space="0" w:color="auto"/>
        <w:right w:val="none" w:sz="0" w:space="0" w:color="auto"/>
      </w:divBdr>
    </w:div>
    <w:div w:id="616178519">
      <w:marLeft w:val="0"/>
      <w:marRight w:val="0"/>
      <w:marTop w:val="0"/>
      <w:marBottom w:val="0"/>
      <w:divBdr>
        <w:top w:val="none" w:sz="0" w:space="0" w:color="auto"/>
        <w:left w:val="none" w:sz="0" w:space="0" w:color="auto"/>
        <w:bottom w:val="none" w:sz="0" w:space="0" w:color="auto"/>
        <w:right w:val="none" w:sz="0" w:space="0" w:color="auto"/>
      </w:divBdr>
    </w:div>
    <w:div w:id="616178520">
      <w:marLeft w:val="0"/>
      <w:marRight w:val="0"/>
      <w:marTop w:val="0"/>
      <w:marBottom w:val="0"/>
      <w:divBdr>
        <w:top w:val="none" w:sz="0" w:space="0" w:color="auto"/>
        <w:left w:val="none" w:sz="0" w:space="0" w:color="auto"/>
        <w:bottom w:val="none" w:sz="0" w:space="0" w:color="auto"/>
        <w:right w:val="none" w:sz="0" w:space="0" w:color="auto"/>
      </w:divBdr>
    </w:div>
    <w:div w:id="616178521">
      <w:marLeft w:val="0"/>
      <w:marRight w:val="0"/>
      <w:marTop w:val="0"/>
      <w:marBottom w:val="0"/>
      <w:divBdr>
        <w:top w:val="none" w:sz="0" w:space="0" w:color="auto"/>
        <w:left w:val="none" w:sz="0" w:space="0" w:color="auto"/>
        <w:bottom w:val="none" w:sz="0" w:space="0" w:color="auto"/>
        <w:right w:val="none" w:sz="0" w:space="0" w:color="auto"/>
      </w:divBdr>
    </w:div>
    <w:div w:id="616178522">
      <w:marLeft w:val="0"/>
      <w:marRight w:val="0"/>
      <w:marTop w:val="0"/>
      <w:marBottom w:val="0"/>
      <w:divBdr>
        <w:top w:val="none" w:sz="0" w:space="0" w:color="auto"/>
        <w:left w:val="none" w:sz="0" w:space="0" w:color="auto"/>
        <w:bottom w:val="none" w:sz="0" w:space="0" w:color="auto"/>
        <w:right w:val="none" w:sz="0" w:space="0" w:color="auto"/>
      </w:divBdr>
    </w:div>
    <w:div w:id="616178523">
      <w:marLeft w:val="0"/>
      <w:marRight w:val="0"/>
      <w:marTop w:val="0"/>
      <w:marBottom w:val="0"/>
      <w:divBdr>
        <w:top w:val="none" w:sz="0" w:space="0" w:color="auto"/>
        <w:left w:val="none" w:sz="0" w:space="0" w:color="auto"/>
        <w:bottom w:val="none" w:sz="0" w:space="0" w:color="auto"/>
        <w:right w:val="none" w:sz="0" w:space="0" w:color="auto"/>
      </w:divBdr>
    </w:div>
    <w:div w:id="616178524">
      <w:marLeft w:val="0"/>
      <w:marRight w:val="0"/>
      <w:marTop w:val="0"/>
      <w:marBottom w:val="0"/>
      <w:divBdr>
        <w:top w:val="none" w:sz="0" w:space="0" w:color="auto"/>
        <w:left w:val="none" w:sz="0" w:space="0" w:color="auto"/>
        <w:bottom w:val="none" w:sz="0" w:space="0" w:color="auto"/>
        <w:right w:val="none" w:sz="0" w:space="0" w:color="auto"/>
      </w:divBdr>
    </w:div>
    <w:div w:id="616178525">
      <w:marLeft w:val="0"/>
      <w:marRight w:val="0"/>
      <w:marTop w:val="0"/>
      <w:marBottom w:val="0"/>
      <w:divBdr>
        <w:top w:val="none" w:sz="0" w:space="0" w:color="auto"/>
        <w:left w:val="none" w:sz="0" w:space="0" w:color="auto"/>
        <w:bottom w:val="none" w:sz="0" w:space="0" w:color="auto"/>
        <w:right w:val="none" w:sz="0" w:space="0" w:color="auto"/>
      </w:divBdr>
    </w:div>
    <w:div w:id="616178526">
      <w:marLeft w:val="0"/>
      <w:marRight w:val="0"/>
      <w:marTop w:val="0"/>
      <w:marBottom w:val="0"/>
      <w:divBdr>
        <w:top w:val="none" w:sz="0" w:space="0" w:color="auto"/>
        <w:left w:val="none" w:sz="0" w:space="0" w:color="auto"/>
        <w:bottom w:val="none" w:sz="0" w:space="0" w:color="auto"/>
        <w:right w:val="none" w:sz="0" w:space="0" w:color="auto"/>
      </w:divBdr>
    </w:div>
    <w:div w:id="616178527">
      <w:marLeft w:val="0"/>
      <w:marRight w:val="0"/>
      <w:marTop w:val="0"/>
      <w:marBottom w:val="0"/>
      <w:divBdr>
        <w:top w:val="none" w:sz="0" w:space="0" w:color="auto"/>
        <w:left w:val="none" w:sz="0" w:space="0" w:color="auto"/>
        <w:bottom w:val="none" w:sz="0" w:space="0" w:color="auto"/>
        <w:right w:val="none" w:sz="0" w:space="0" w:color="auto"/>
      </w:divBdr>
    </w:div>
    <w:div w:id="616178528">
      <w:marLeft w:val="0"/>
      <w:marRight w:val="0"/>
      <w:marTop w:val="0"/>
      <w:marBottom w:val="0"/>
      <w:divBdr>
        <w:top w:val="none" w:sz="0" w:space="0" w:color="auto"/>
        <w:left w:val="none" w:sz="0" w:space="0" w:color="auto"/>
        <w:bottom w:val="none" w:sz="0" w:space="0" w:color="auto"/>
        <w:right w:val="none" w:sz="0" w:space="0" w:color="auto"/>
      </w:divBdr>
    </w:div>
    <w:div w:id="616178529">
      <w:marLeft w:val="0"/>
      <w:marRight w:val="0"/>
      <w:marTop w:val="0"/>
      <w:marBottom w:val="0"/>
      <w:divBdr>
        <w:top w:val="none" w:sz="0" w:space="0" w:color="auto"/>
        <w:left w:val="none" w:sz="0" w:space="0" w:color="auto"/>
        <w:bottom w:val="none" w:sz="0" w:space="0" w:color="auto"/>
        <w:right w:val="none" w:sz="0" w:space="0" w:color="auto"/>
      </w:divBdr>
    </w:div>
    <w:div w:id="616178530">
      <w:marLeft w:val="0"/>
      <w:marRight w:val="0"/>
      <w:marTop w:val="0"/>
      <w:marBottom w:val="0"/>
      <w:divBdr>
        <w:top w:val="none" w:sz="0" w:space="0" w:color="auto"/>
        <w:left w:val="none" w:sz="0" w:space="0" w:color="auto"/>
        <w:bottom w:val="none" w:sz="0" w:space="0" w:color="auto"/>
        <w:right w:val="none" w:sz="0" w:space="0" w:color="auto"/>
      </w:divBdr>
    </w:div>
    <w:div w:id="616178531">
      <w:marLeft w:val="0"/>
      <w:marRight w:val="0"/>
      <w:marTop w:val="0"/>
      <w:marBottom w:val="0"/>
      <w:divBdr>
        <w:top w:val="none" w:sz="0" w:space="0" w:color="auto"/>
        <w:left w:val="none" w:sz="0" w:space="0" w:color="auto"/>
        <w:bottom w:val="none" w:sz="0" w:space="0" w:color="auto"/>
        <w:right w:val="none" w:sz="0" w:space="0" w:color="auto"/>
      </w:divBdr>
    </w:div>
    <w:div w:id="616178532">
      <w:marLeft w:val="0"/>
      <w:marRight w:val="0"/>
      <w:marTop w:val="0"/>
      <w:marBottom w:val="0"/>
      <w:divBdr>
        <w:top w:val="none" w:sz="0" w:space="0" w:color="auto"/>
        <w:left w:val="none" w:sz="0" w:space="0" w:color="auto"/>
        <w:bottom w:val="none" w:sz="0" w:space="0" w:color="auto"/>
        <w:right w:val="none" w:sz="0" w:space="0" w:color="auto"/>
      </w:divBdr>
    </w:div>
    <w:div w:id="616178533">
      <w:marLeft w:val="0"/>
      <w:marRight w:val="0"/>
      <w:marTop w:val="0"/>
      <w:marBottom w:val="0"/>
      <w:divBdr>
        <w:top w:val="none" w:sz="0" w:space="0" w:color="auto"/>
        <w:left w:val="none" w:sz="0" w:space="0" w:color="auto"/>
        <w:bottom w:val="none" w:sz="0" w:space="0" w:color="auto"/>
        <w:right w:val="none" w:sz="0" w:space="0" w:color="auto"/>
      </w:divBdr>
    </w:div>
    <w:div w:id="616178534">
      <w:marLeft w:val="0"/>
      <w:marRight w:val="0"/>
      <w:marTop w:val="0"/>
      <w:marBottom w:val="0"/>
      <w:divBdr>
        <w:top w:val="none" w:sz="0" w:space="0" w:color="auto"/>
        <w:left w:val="none" w:sz="0" w:space="0" w:color="auto"/>
        <w:bottom w:val="none" w:sz="0" w:space="0" w:color="auto"/>
        <w:right w:val="none" w:sz="0" w:space="0" w:color="auto"/>
      </w:divBdr>
    </w:div>
    <w:div w:id="616178535">
      <w:marLeft w:val="0"/>
      <w:marRight w:val="0"/>
      <w:marTop w:val="0"/>
      <w:marBottom w:val="0"/>
      <w:divBdr>
        <w:top w:val="none" w:sz="0" w:space="0" w:color="auto"/>
        <w:left w:val="none" w:sz="0" w:space="0" w:color="auto"/>
        <w:bottom w:val="none" w:sz="0" w:space="0" w:color="auto"/>
        <w:right w:val="none" w:sz="0" w:space="0" w:color="auto"/>
      </w:divBdr>
    </w:div>
    <w:div w:id="616178536">
      <w:marLeft w:val="0"/>
      <w:marRight w:val="0"/>
      <w:marTop w:val="0"/>
      <w:marBottom w:val="0"/>
      <w:divBdr>
        <w:top w:val="none" w:sz="0" w:space="0" w:color="auto"/>
        <w:left w:val="none" w:sz="0" w:space="0" w:color="auto"/>
        <w:bottom w:val="none" w:sz="0" w:space="0" w:color="auto"/>
        <w:right w:val="none" w:sz="0" w:space="0" w:color="auto"/>
      </w:divBdr>
    </w:div>
    <w:div w:id="616178537">
      <w:marLeft w:val="0"/>
      <w:marRight w:val="0"/>
      <w:marTop w:val="0"/>
      <w:marBottom w:val="0"/>
      <w:divBdr>
        <w:top w:val="none" w:sz="0" w:space="0" w:color="auto"/>
        <w:left w:val="none" w:sz="0" w:space="0" w:color="auto"/>
        <w:bottom w:val="none" w:sz="0" w:space="0" w:color="auto"/>
        <w:right w:val="none" w:sz="0" w:space="0" w:color="auto"/>
      </w:divBdr>
    </w:div>
    <w:div w:id="616178538">
      <w:marLeft w:val="0"/>
      <w:marRight w:val="0"/>
      <w:marTop w:val="0"/>
      <w:marBottom w:val="0"/>
      <w:divBdr>
        <w:top w:val="none" w:sz="0" w:space="0" w:color="auto"/>
        <w:left w:val="none" w:sz="0" w:space="0" w:color="auto"/>
        <w:bottom w:val="none" w:sz="0" w:space="0" w:color="auto"/>
        <w:right w:val="none" w:sz="0" w:space="0" w:color="auto"/>
      </w:divBdr>
    </w:div>
    <w:div w:id="616178539">
      <w:marLeft w:val="0"/>
      <w:marRight w:val="0"/>
      <w:marTop w:val="0"/>
      <w:marBottom w:val="0"/>
      <w:divBdr>
        <w:top w:val="none" w:sz="0" w:space="0" w:color="auto"/>
        <w:left w:val="none" w:sz="0" w:space="0" w:color="auto"/>
        <w:bottom w:val="none" w:sz="0" w:space="0" w:color="auto"/>
        <w:right w:val="none" w:sz="0" w:space="0" w:color="auto"/>
      </w:divBdr>
    </w:div>
    <w:div w:id="616178540">
      <w:marLeft w:val="0"/>
      <w:marRight w:val="0"/>
      <w:marTop w:val="0"/>
      <w:marBottom w:val="0"/>
      <w:divBdr>
        <w:top w:val="none" w:sz="0" w:space="0" w:color="auto"/>
        <w:left w:val="none" w:sz="0" w:space="0" w:color="auto"/>
        <w:bottom w:val="none" w:sz="0" w:space="0" w:color="auto"/>
        <w:right w:val="none" w:sz="0" w:space="0" w:color="auto"/>
      </w:divBdr>
    </w:div>
    <w:div w:id="616178541">
      <w:marLeft w:val="0"/>
      <w:marRight w:val="0"/>
      <w:marTop w:val="0"/>
      <w:marBottom w:val="0"/>
      <w:divBdr>
        <w:top w:val="none" w:sz="0" w:space="0" w:color="auto"/>
        <w:left w:val="none" w:sz="0" w:space="0" w:color="auto"/>
        <w:bottom w:val="none" w:sz="0" w:space="0" w:color="auto"/>
        <w:right w:val="none" w:sz="0" w:space="0" w:color="auto"/>
      </w:divBdr>
    </w:div>
    <w:div w:id="616178542">
      <w:marLeft w:val="0"/>
      <w:marRight w:val="0"/>
      <w:marTop w:val="0"/>
      <w:marBottom w:val="0"/>
      <w:divBdr>
        <w:top w:val="none" w:sz="0" w:space="0" w:color="auto"/>
        <w:left w:val="none" w:sz="0" w:space="0" w:color="auto"/>
        <w:bottom w:val="none" w:sz="0" w:space="0" w:color="auto"/>
        <w:right w:val="none" w:sz="0" w:space="0" w:color="auto"/>
      </w:divBdr>
    </w:div>
    <w:div w:id="616178543">
      <w:marLeft w:val="0"/>
      <w:marRight w:val="0"/>
      <w:marTop w:val="0"/>
      <w:marBottom w:val="0"/>
      <w:divBdr>
        <w:top w:val="none" w:sz="0" w:space="0" w:color="auto"/>
        <w:left w:val="none" w:sz="0" w:space="0" w:color="auto"/>
        <w:bottom w:val="none" w:sz="0" w:space="0" w:color="auto"/>
        <w:right w:val="none" w:sz="0" w:space="0" w:color="auto"/>
      </w:divBdr>
    </w:div>
    <w:div w:id="616178544">
      <w:marLeft w:val="0"/>
      <w:marRight w:val="0"/>
      <w:marTop w:val="0"/>
      <w:marBottom w:val="0"/>
      <w:divBdr>
        <w:top w:val="none" w:sz="0" w:space="0" w:color="auto"/>
        <w:left w:val="none" w:sz="0" w:space="0" w:color="auto"/>
        <w:bottom w:val="none" w:sz="0" w:space="0" w:color="auto"/>
        <w:right w:val="none" w:sz="0" w:space="0" w:color="auto"/>
      </w:divBdr>
    </w:div>
    <w:div w:id="616178545">
      <w:marLeft w:val="0"/>
      <w:marRight w:val="0"/>
      <w:marTop w:val="0"/>
      <w:marBottom w:val="0"/>
      <w:divBdr>
        <w:top w:val="none" w:sz="0" w:space="0" w:color="auto"/>
        <w:left w:val="none" w:sz="0" w:space="0" w:color="auto"/>
        <w:bottom w:val="none" w:sz="0" w:space="0" w:color="auto"/>
        <w:right w:val="none" w:sz="0" w:space="0" w:color="auto"/>
      </w:divBdr>
    </w:div>
    <w:div w:id="619915486">
      <w:bodyDiv w:val="1"/>
      <w:marLeft w:val="0"/>
      <w:marRight w:val="0"/>
      <w:marTop w:val="0"/>
      <w:marBottom w:val="0"/>
      <w:divBdr>
        <w:top w:val="none" w:sz="0" w:space="0" w:color="auto"/>
        <w:left w:val="none" w:sz="0" w:space="0" w:color="auto"/>
        <w:bottom w:val="none" w:sz="0" w:space="0" w:color="auto"/>
        <w:right w:val="none" w:sz="0" w:space="0" w:color="auto"/>
      </w:divBdr>
    </w:div>
    <w:div w:id="670330462">
      <w:bodyDiv w:val="1"/>
      <w:marLeft w:val="0"/>
      <w:marRight w:val="0"/>
      <w:marTop w:val="0"/>
      <w:marBottom w:val="0"/>
      <w:divBdr>
        <w:top w:val="none" w:sz="0" w:space="0" w:color="auto"/>
        <w:left w:val="none" w:sz="0" w:space="0" w:color="auto"/>
        <w:bottom w:val="none" w:sz="0" w:space="0" w:color="auto"/>
        <w:right w:val="none" w:sz="0" w:space="0" w:color="auto"/>
      </w:divBdr>
    </w:div>
    <w:div w:id="710348260">
      <w:bodyDiv w:val="1"/>
      <w:marLeft w:val="0"/>
      <w:marRight w:val="0"/>
      <w:marTop w:val="0"/>
      <w:marBottom w:val="0"/>
      <w:divBdr>
        <w:top w:val="none" w:sz="0" w:space="0" w:color="auto"/>
        <w:left w:val="none" w:sz="0" w:space="0" w:color="auto"/>
        <w:bottom w:val="none" w:sz="0" w:space="0" w:color="auto"/>
        <w:right w:val="none" w:sz="0" w:space="0" w:color="auto"/>
      </w:divBdr>
      <w:divsChild>
        <w:div w:id="250047630">
          <w:marLeft w:val="446"/>
          <w:marRight w:val="0"/>
          <w:marTop w:val="0"/>
          <w:marBottom w:val="0"/>
          <w:divBdr>
            <w:top w:val="none" w:sz="0" w:space="0" w:color="auto"/>
            <w:left w:val="none" w:sz="0" w:space="0" w:color="auto"/>
            <w:bottom w:val="none" w:sz="0" w:space="0" w:color="auto"/>
            <w:right w:val="none" w:sz="0" w:space="0" w:color="auto"/>
          </w:divBdr>
        </w:div>
        <w:div w:id="430853762">
          <w:marLeft w:val="446"/>
          <w:marRight w:val="0"/>
          <w:marTop w:val="0"/>
          <w:marBottom w:val="0"/>
          <w:divBdr>
            <w:top w:val="none" w:sz="0" w:space="0" w:color="auto"/>
            <w:left w:val="none" w:sz="0" w:space="0" w:color="auto"/>
            <w:bottom w:val="none" w:sz="0" w:space="0" w:color="auto"/>
            <w:right w:val="none" w:sz="0" w:space="0" w:color="auto"/>
          </w:divBdr>
        </w:div>
        <w:div w:id="997613358">
          <w:marLeft w:val="446"/>
          <w:marRight w:val="0"/>
          <w:marTop w:val="0"/>
          <w:marBottom w:val="0"/>
          <w:divBdr>
            <w:top w:val="none" w:sz="0" w:space="0" w:color="auto"/>
            <w:left w:val="none" w:sz="0" w:space="0" w:color="auto"/>
            <w:bottom w:val="none" w:sz="0" w:space="0" w:color="auto"/>
            <w:right w:val="none" w:sz="0" w:space="0" w:color="auto"/>
          </w:divBdr>
        </w:div>
        <w:div w:id="1742562348">
          <w:marLeft w:val="446"/>
          <w:marRight w:val="0"/>
          <w:marTop w:val="0"/>
          <w:marBottom w:val="0"/>
          <w:divBdr>
            <w:top w:val="none" w:sz="0" w:space="0" w:color="auto"/>
            <w:left w:val="none" w:sz="0" w:space="0" w:color="auto"/>
            <w:bottom w:val="none" w:sz="0" w:space="0" w:color="auto"/>
            <w:right w:val="none" w:sz="0" w:space="0" w:color="auto"/>
          </w:divBdr>
        </w:div>
      </w:divsChild>
    </w:div>
    <w:div w:id="884218805">
      <w:bodyDiv w:val="1"/>
      <w:marLeft w:val="0"/>
      <w:marRight w:val="0"/>
      <w:marTop w:val="0"/>
      <w:marBottom w:val="0"/>
      <w:divBdr>
        <w:top w:val="none" w:sz="0" w:space="0" w:color="auto"/>
        <w:left w:val="none" w:sz="0" w:space="0" w:color="auto"/>
        <w:bottom w:val="none" w:sz="0" w:space="0" w:color="auto"/>
        <w:right w:val="none" w:sz="0" w:space="0" w:color="auto"/>
      </w:divBdr>
    </w:div>
    <w:div w:id="1115519221">
      <w:bodyDiv w:val="1"/>
      <w:marLeft w:val="0"/>
      <w:marRight w:val="0"/>
      <w:marTop w:val="0"/>
      <w:marBottom w:val="0"/>
      <w:divBdr>
        <w:top w:val="none" w:sz="0" w:space="0" w:color="auto"/>
        <w:left w:val="none" w:sz="0" w:space="0" w:color="auto"/>
        <w:bottom w:val="none" w:sz="0" w:space="0" w:color="auto"/>
        <w:right w:val="none" w:sz="0" w:space="0" w:color="auto"/>
      </w:divBdr>
    </w:div>
    <w:div w:id="1260723817">
      <w:bodyDiv w:val="1"/>
      <w:marLeft w:val="0"/>
      <w:marRight w:val="0"/>
      <w:marTop w:val="0"/>
      <w:marBottom w:val="0"/>
      <w:divBdr>
        <w:top w:val="none" w:sz="0" w:space="0" w:color="auto"/>
        <w:left w:val="none" w:sz="0" w:space="0" w:color="auto"/>
        <w:bottom w:val="none" w:sz="0" w:space="0" w:color="auto"/>
        <w:right w:val="none" w:sz="0" w:space="0" w:color="auto"/>
      </w:divBdr>
    </w:div>
    <w:div w:id="1535849420">
      <w:bodyDiv w:val="1"/>
      <w:marLeft w:val="0"/>
      <w:marRight w:val="0"/>
      <w:marTop w:val="0"/>
      <w:marBottom w:val="0"/>
      <w:divBdr>
        <w:top w:val="none" w:sz="0" w:space="0" w:color="auto"/>
        <w:left w:val="none" w:sz="0" w:space="0" w:color="auto"/>
        <w:bottom w:val="none" w:sz="0" w:space="0" w:color="auto"/>
        <w:right w:val="none" w:sz="0" w:space="0" w:color="auto"/>
      </w:divBdr>
    </w:div>
    <w:div w:id="1753894229">
      <w:bodyDiv w:val="1"/>
      <w:marLeft w:val="0"/>
      <w:marRight w:val="0"/>
      <w:marTop w:val="0"/>
      <w:marBottom w:val="0"/>
      <w:divBdr>
        <w:top w:val="none" w:sz="0" w:space="0" w:color="auto"/>
        <w:left w:val="none" w:sz="0" w:space="0" w:color="auto"/>
        <w:bottom w:val="none" w:sz="0" w:space="0" w:color="auto"/>
        <w:right w:val="none" w:sz="0" w:space="0" w:color="auto"/>
      </w:divBdr>
    </w:div>
    <w:div w:id="1805267896">
      <w:bodyDiv w:val="1"/>
      <w:marLeft w:val="0"/>
      <w:marRight w:val="0"/>
      <w:marTop w:val="0"/>
      <w:marBottom w:val="0"/>
      <w:divBdr>
        <w:top w:val="none" w:sz="0" w:space="0" w:color="auto"/>
        <w:left w:val="none" w:sz="0" w:space="0" w:color="auto"/>
        <w:bottom w:val="none" w:sz="0" w:space="0" w:color="auto"/>
        <w:right w:val="none" w:sz="0" w:space="0" w:color="auto"/>
      </w:divBdr>
      <w:divsChild>
        <w:div w:id="206378525">
          <w:marLeft w:val="446"/>
          <w:marRight w:val="0"/>
          <w:marTop w:val="0"/>
          <w:marBottom w:val="0"/>
          <w:divBdr>
            <w:top w:val="none" w:sz="0" w:space="0" w:color="auto"/>
            <w:left w:val="none" w:sz="0" w:space="0" w:color="auto"/>
            <w:bottom w:val="none" w:sz="0" w:space="0" w:color="auto"/>
            <w:right w:val="none" w:sz="0" w:space="0" w:color="auto"/>
          </w:divBdr>
        </w:div>
        <w:div w:id="1097821880">
          <w:marLeft w:val="446"/>
          <w:marRight w:val="0"/>
          <w:marTop w:val="0"/>
          <w:marBottom w:val="0"/>
          <w:divBdr>
            <w:top w:val="none" w:sz="0" w:space="0" w:color="auto"/>
            <w:left w:val="none" w:sz="0" w:space="0" w:color="auto"/>
            <w:bottom w:val="none" w:sz="0" w:space="0" w:color="auto"/>
            <w:right w:val="none" w:sz="0" w:space="0" w:color="auto"/>
          </w:divBdr>
        </w:div>
        <w:div w:id="2096785418">
          <w:marLeft w:val="446"/>
          <w:marRight w:val="0"/>
          <w:marTop w:val="0"/>
          <w:marBottom w:val="0"/>
          <w:divBdr>
            <w:top w:val="none" w:sz="0" w:space="0" w:color="auto"/>
            <w:left w:val="none" w:sz="0" w:space="0" w:color="auto"/>
            <w:bottom w:val="none" w:sz="0" w:space="0" w:color="auto"/>
            <w:right w:val="none" w:sz="0" w:space="0" w:color="auto"/>
          </w:divBdr>
        </w:div>
      </w:divsChild>
    </w:div>
    <w:div w:id="1903564040">
      <w:bodyDiv w:val="1"/>
      <w:marLeft w:val="0"/>
      <w:marRight w:val="0"/>
      <w:marTop w:val="0"/>
      <w:marBottom w:val="0"/>
      <w:divBdr>
        <w:top w:val="none" w:sz="0" w:space="0" w:color="auto"/>
        <w:left w:val="none" w:sz="0" w:space="0" w:color="auto"/>
        <w:bottom w:val="none" w:sz="0" w:space="0" w:color="auto"/>
        <w:right w:val="none" w:sz="0" w:space="0" w:color="auto"/>
      </w:divBdr>
      <w:divsChild>
        <w:div w:id="328093671">
          <w:marLeft w:val="547"/>
          <w:marRight w:val="0"/>
          <w:marTop w:val="0"/>
          <w:marBottom w:val="120"/>
          <w:divBdr>
            <w:top w:val="none" w:sz="0" w:space="0" w:color="auto"/>
            <w:left w:val="none" w:sz="0" w:space="0" w:color="auto"/>
            <w:bottom w:val="none" w:sz="0" w:space="0" w:color="auto"/>
            <w:right w:val="none" w:sz="0" w:space="0" w:color="auto"/>
          </w:divBdr>
        </w:div>
        <w:div w:id="798035417">
          <w:marLeft w:val="547"/>
          <w:marRight w:val="0"/>
          <w:marTop w:val="0"/>
          <w:marBottom w:val="120"/>
          <w:divBdr>
            <w:top w:val="none" w:sz="0" w:space="0" w:color="auto"/>
            <w:left w:val="none" w:sz="0" w:space="0" w:color="auto"/>
            <w:bottom w:val="none" w:sz="0" w:space="0" w:color="auto"/>
            <w:right w:val="none" w:sz="0" w:space="0" w:color="auto"/>
          </w:divBdr>
        </w:div>
        <w:div w:id="1240482581">
          <w:marLeft w:val="547"/>
          <w:marRight w:val="0"/>
          <w:marTop w:val="0"/>
          <w:marBottom w:val="120"/>
          <w:divBdr>
            <w:top w:val="none" w:sz="0" w:space="0" w:color="auto"/>
            <w:left w:val="none" w:sz="0" w:space="0" w:color="auto"/>
            <w:bottom w:val="none" w:sz="0" w:space="0" w:color="auto"/>
            <w:right w:val="none" w:sz="0" w:space="0" w:color="auto"/>
          </w:divBdr>
        </w:div>
        <w:div w:id="1524973774">
          <w:marLeft w:val="547"/>
          <w:marRight w:val="0"/>
          <w:marTop w:val="0"/>
          <w:marBottom w:val="120"/>
          <w:divBdr>
            <w:top w:val="none" w:sz="0" w:space="0" w:color="auto"/>
            <w:left w:val="none" w:sz="0" w:space="0" w:color="auto"/>
            <w:bottom w:val="none" w:sz="0" w:space="0" w:color="auto"/>
            <w:right w:val="none" w:sz="0" w:space="0" w:color="auto"/>
          </w:divBdr>
        </w:div>
      </w:divsChild>
    </w:div>
    <w:div w:id="1952325034">
      <w:bodyDiv w:val="1"/>
      <w:marLeft w:val="0"/>
      <w:marRight w:val="0"/>
      <w:marTop w:val="0"/>
      <w:marBottom w:val="0"/>
      <w:divBdr>
        <w:top w:val="none" w:sz="0" w:space="0" w:color="auto"/>
        <w:left w:val="none" w:sz="0" w:space="0" w:color="auto"/>
        <w:bottom w:val="none" w:sz="0" w:space="0" w:color="auto"/>
        <w:right w:val="none" w:sz="0" w:space="0" w:color="auto"/>
      </w:divBdr>
    </w:div>
    <w:div w:id="205785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Beskrivelse xmlns="b89deb2c-ebbf-4768-b16b-abf091be036a" xsi:nil="true"/>
    <Valg xmlns="b89deb2c-ebbf-4768-b16b-abf091be03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76DFB720F45D743BB4DEC3EAB57DEFB" ma:contentTypeVersion="8" ma:contentTypeDescription="Opprett et nytt dokument." ma:contentTypeScope="" ma:versionID="f3017629c4fc572f21bd41dbd9cbcec0">
  <xsd:schema xmlns:xsd="http://www.w3.org/2001/XMLSchema" xmlns:xs="http://www.w3.org/2001/XMLSchema" xmlns:p="http://schemas.microsoft.com/office/2006/metadata/properties" xmlns:ns2="b89deb2c-ebbf-4768-b16b-abf091be036a" xmlns:ns3="0312c456-2b21-45b0-a5a9-6a6a4e66905d" targetNamespace="http://schemas.microsoft.com/office/2006/metadata/properties" ma:root="true" ma:fieldsID="8cd2fbfcce6541dd761d29f1a3dec006" ns2:_="" ns3:_="">
    <xsd:import namespace="b89deb2c-ebbf-4768-b16b-abf091be036a"/>
    <xsd:import namespace="0312c456-2b21-45b0-a5a9-6a6a4e6690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Beskrivelse" minOccurs="0"/>
                <xsd:element ref="ns2:Val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9deb2c-ebbf-4768-b16b-abf091be03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Beskrivelse" ma:index="14" nillable="true" ma:displayName="Beskrivelse" ma:internalName="Beskrivelse">
      <xsd:simpleType>
        <xsd:restriction base="dms:Note">
          <xsd:maxLength value="255"/>
        </xsd:restriction>
      </xsd:simpleType>
    </xsd:element>
    <xsd:element name="Valg" ma:index="15" nillable="true" ma:displayName="Valg" ma:internalName="Valg">
      <xsd:simpleType>
        <xsd:restriction base="dms:Choice">
          <xsd:enumeration value="Valg 1"/>
          <xsd:enumeration value="Valg 2"/>
        </xsd:restriction>
      </xsd:simpleType>
    </xsd:element>
  </xsd:schema>
  <xsd:schema xmlns:xsd="http://www.w3.org/2001/XMLSchema" xmlns:xs="http://www.w3.org/2001/XMLSchema" xmlns:dms="http://schemas.microsoft.com/office/2006/documentManagement/types" xmlns:pc="http://schemas.microsoft.com/office/infopath/2007/PartnerControls" targetNamespace="0312c456-2b21-45b0-a5a9-6a6a4e66905d"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640B4A-4836-48E2-847F-FE7442D9713A}">
  <ds:schemaRefs>
    <ds:schemaRef ds:uri="http://schemas.microsoft.com/sharepoint/v3/contenttype/forms"/>
  </ds:schemaRefs>
</ds:datastoreItem>
</file>

<file path=customXml/itemProps2.xml><?xml version="1.0" encoding="utf-8"?>
<ds:datastoreItem xmlns:ds="http://schemas.openxmlformats.org/officeDocument/2006/customXml" ds:itemID="{813B70CE-056D-4AEC-BC49-72EE48691A3C}">
  <ds:schemaRefs>
    <ds:schemaRef ds:uri="http://schemas.openxmlformats.org/officeDocument/2006/bibliography"/>
  </ds:schemaRefs>
</ds:datastoreItem>
</file>

<file path=customXml/itemProps3.xml><?xml version="1.0" encoding="utf-8"?>
<ds:datastoreItem xmlns:ds="http://schemas.openxmlformats.org/officeDocument/2006/customXml" ds:itemID="{29CE7E72-D334-497D-9D39-14C2CD3E1817}">
  <ds:schemaRefs>
    <ds:schemaRef ds:uri="http://schemas.microsoft.com/office/2006/metadata/properties"/>
    <ds:schemaRef ds:uri="http://schemas.microsoft.com/office/infopath/2007/PartnerControls"/>
    <ds:schemaRef ds:uri="b89deb2c-ebbf-4768-b16b-abf091be036a"/>
  </ds:schemaRefs>
</ds:datastoreItem>
</file>

<file path=customXml/itemProps4.xml><?xml version="1.0" encoding="utf-8"?>
<ds:datastoreItem xmlns:ds="http://schemas.openxmlformats.org/officeDocument/2006/customXml" ds:itemID="{987C8C42-9962-4D9F-86C1-3D96E1F81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9deb2c-ebbf-4768-b16b-abf091be036a"/>
    <ds:schemaRef ds:uri="0312c456-2b21-45b0-a5a9-6a6a4e6690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1798</Words>
  <Characters>9533</Characters>
  <Application>Microsoft Office Word</Application>
  <DocSecurity>0</DocSecurity>
  <Lines>79</Lines>
  <Paragraphs>22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Bøen Engene, Lovise</dc:creator>
  <cp:keywords/>
  <dc:description/>
  <cp:lastModifiedBy>Bøen Engene, Lovise</cp:lastModifiedBy>
  <cp:revision>4</cp:revision>
  <dcterms:created xsi:type="dcterms:W3CDTF">2026-05-30T20:46:00Z</dcterms:created>
  <dcterms:modified xsi:type="dcterms:W3CDTF">2026-05-31T12:19:00Z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5ac201-b699-4ae7-bdea-c385bd62f34e_Enabled">
    <vt:lpwstr>true</vt:lpwstr>
  </property>
  <property fmtid="{D5CDD505-2E9C-101B-9397-08002B2CF9AE}" pid="3" name="MSIP_Label_435ac201-b699-4ae7-bdea-c385bd62f34e_SetDate">
    <vt:lpwstr>2026-01-15T14:01:16Z</vt:lpwstr>
  </property>
  <property fmtid="{D5CDD505-2E9C-101B-9397-08002B2CF9AE}" pid="4" name="MSIP_Label_435ac201-b699-4ae7-bdea-c385bd62f34e_Method">
    <vt:lpwstr>Privileged</vt:lpwstr>
  </property>
  <property fmtid="{D5CDD505-2E9C-101B-9397-08002B2CF9AE}" pid="5" name="MSIP_Label_435ac201-b699-4ae7-bdea-c385bd62f34e_Name">
    <vt:lpwstr>Etatsintern</vt:lpwstr>
  </property>
  <property fmtid="{D5CDD505-2E9C-101B-9397-08002B2CF9AE}" pid="6" name="MSIP_Label_435ac201-b699-4ae7-bdea-c385bd62f34e_SiteId">
    <vt:lpwstr>c9b0d3b5-c035-4c08-8136-760ae8c28600</vt:lpwstr>
  </property>
  <property fmtid="{D5CDD505-2E9C-101B-9397-08002B2CF9AE}" pid="7" name="MSIP_Label_435ac201-b699-4ae7-bdea-c385bd62f34e_ActionId">
    <vt:lpwstr>65449421-a8be-410d-96fc-ab4a193bf08f</vt:lpwstr>
  </property>
  <property fmtid="{D5CDD505-2E9C-101B-9397-08002B2CF9AE}" pid="8" name="MSIP_Label_435ac201-b699-4ae7-bdea-c385bd62f34e_ContentBits">
    <vt:lpwstr>0</vt:lpwstr>
  </property>
  <property fmtid="{D5CDD505-2E9C-101B-9397-08002B2CF9AE}" pid="9" name="MSIP_Label_435ac201-b699-4ae7-bdea-c385bd62f34e_Tag">
    <vt:lpwstr>10, 0, 1, 1</vt:lpwstr>
  </property>
  <property fmtid="{D5CDD505-2E9C-101B-9397-08002B2CF9AE}" pid="10" name="MSIP_Label_68ed6534-701e-4052-b9aa-6ed330ffc3a5_Name">
    <vt:lpwstr>Åpen</vt:lpwstr>
  </property>
  <property fmtid="{D5CDD505-2E9C-101B-9397-08002B2CF9AE}" pid="11" name="MSIP_Label_68ed6534-701e-4052-b9aa-6ed330ffc3a5_Enabled">
    <vt:lpwstr>true</vt:lpwstr>
  </property>
  <property fmtid="{D5CDD505-2E9C-101B-9397-08002B2CF9AE}" pid="12" name="MediaServiceImageTags">
    <vt:lpwstr/>
  </property>
  <property fmtid="{D5CDD505-2E9C-101B-9397-08002B2CF9AE}" pid="13" name="ContentTypeId">
    <vt:lpwstr>0x010100576DFB720F45D743BB4DEC3EAB57DEFB</vt:lpwstr>
  </property>
  <property fmtid="{D5CDD505-2E9C-101B-9397-08002B2CF9AE}" pid="14" name="MSIP_Label_68ed6534-701e-4052-b9aa-6ed330ffc3a5_SiteId">
    <vt:lpwstr>c9b0d3b5-c035-4c08-8136-760ae8c28600</vt:lpwstr>
  </property>
  <property fmtid="{D5CDD505-2E9C-101B-9397-08002B2CF9AE}" pid="15" name="MSIP_Label_68ed6534-701e-4052-b9aa-6ed330ffc3a5_Method">
    <vt:lpwstr>Privileged</vt:lpwstr>
  </property>
  <property fmtid="{D5CDD505-2E9C-101B-9397-08002B2CF9AE}" pid="16" name="MSIP_Label_68ed6534-701e-4052-b9aa-6ed330ffc3a5_SetDate">
    <vt:lpwstr>2025-03-19T07:35:02Z</vt:lpwstr>
  </property>
  <property fmtid="{D5CDD505-2E9C-101B-9397-08002B2CF9AE}" pid="17" name="MSIP_Label_68ed6534-701e-4052-b9aa-6ed330ffc3a5_Tag">
    <vt:lpwstr>10, 0, 1, 1</vt:lpwstr>
  </property>
  <property fmtid="{D5CDD505-2E9C-101B-9397-08002B2CF9AE}" pid="18" name="docLang">
    <vt:lpwstr>nb</vt:lpwstr>
  </property>
  <property fmtid="{D5CDD505-2E9C-101B-9397-08002B2CF9AE}" pid="19" name="MSIP_Label_68ed6534-701e-4052-b9aa-6ed330ffc3a5_ContentBits">
    <vt:lpwstr>0</vt:lpwstr>
  </property>
  <property fmtid="{D5CDD505-2E9C-101B-9397-08002B2CF9AE}" pid="20" name="MSIP_Label_68ed6534-701e-4052-b9aa-6ed330ffc3a5_ActionId">
    <vt:lpwstr>d3cf3802-b180-40b9-bad7-2952d3e1db20</vt:lpwstr>
  </property>
  <property fmtid="{D5CDD505-2E9C-101B-9397-08002B2CF9AE}" pid="21" name="Order">
    <vt:r8>35000</vt:r8>
  </property>
  <property fmtid="{D5CDD505-2E9C-101B-9397-08002B2CF9AE}" pid="22" name="xd_Signature">
    <vt:bool>false</vt:bool>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ies>
</file>